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49090" w14:textId="77777777" w:rsidR="00325F9A" w:rsidRPr="000A2404" w:rsidRDefault="00325F9A" w:rsidP="00325F9A">
      <w:pPr>
        <w:jc w:val="center"/>
        <w:rPr>
          <w:bCs/>
          <w:sz w:val="20"/>
          <w:szCs w:val="20"/>
          <w:lang w:val="kk-KZ"/>
        </w:rPr>
      </w:pPr>
      <w:r w:rsidRPr="000A2404">
        <w:rPr>
          <w:bCs/>
          <w:sz w:val="20"/>
          <w:szCs w:val="20"/>
          <w:lang w:val="kk-KZ"/>
        </w:rPr>
        <w:t>СИЛЛАБУС</w:t>
      </w:r>
    </w:p>
    <w:p w14:paraId="55EAD561" w14:textId="5FBF97A6" w:rsidR="00325F9A" w:rsidRPr="000A2404" w:rsidRDefault="00325F9A" w:rsidP="00325F9A">
      <w:pPr>
        <w:jc w:val="center"/>
        <w:rPr>
          <w:bCs/>
          <w:sz w:val="20"/>
          <w:szCs w:val="20"/>
          <w:lang w:val="kk-KZ"/>
        </w:rPr>
      </w:pPr>
      <w:r w:rsidRPr="000A2404">
        <w:rPr>
          <w:bCs/>
          <w:sz w:val="20"/>
          <w:szCs w:val="20"/>
          <w:lang w:val="kk-KZ"/>
        </w:rPr>
        <w:t>202</w:t>
      </w:r>
      <w:r>
        <w:rPr>
          <w:bCs/>
          <w:sz w:val="20"/>
          <w:szCs w:val="20"/>
          <w:lang w:val="kk-KZ"/>
        </w:rPr>
        <w:t>4</w:t>
      </w:r>
      <w:r w:rsidRPr="000A2404">
        <w:rPr>
          <w:bCs/>
          <w:sz w:val="20"/>
          <w:szCs w:val="20"/>
          <w:lang w:val="kk-KZ"/>
        </w:rPr>
        <w:t>-202</w:t>
      </w:r>
      <w:r>
        <w:rPr>
          <w:bCs/>
          <w:sz w:val="20"/>
          <w:szCs w:val="20"/>
          <w:lang w:val="kk-KZ"/>
        </w:rPr>
        <w:t>5</w:t>
      </w:r>
      <w:r w:rsidRPr="000A2404">
        <w:rPr>
          <w:bCs/>
          <w:sz w:val="20"/>
          <w:szCs w:val="20"/>
          <w:lang w:val="kk-KZ"/>
        </w:rPr>
        <w:t xml:space="preserve"> оқу жылының күзгі семестрі</w:t>
      </w:r>
    </w:p>
    <w:p w14:paraId="2D08C7D3" w14:textId="77777777" w:rsidR="00325F9A" w:rsidRPr="000A2404" w:rsidRDefault="00325F9A" w:rsidP="00325F9A">
      <w:pPr>
        <w:jc w:val="center"/>
        <w:rPr>
          <w:bCs/>
          <w:sz w:val="20"/>
          <w:szCs w:val="20"/>
          <w:lang w:val="kk-KZ"/>
        </w:rPr>
      </w:pPr>
      <w:r>
        <w:rPr>
          <w:b/>
          <w:sz w:val="20"/>
          <w:szCs w:val="20"/>
          <w:lang w:val="kk-KZ"/>
        </w:rPr>
        <w:t>7М04104  ”</w:t>
      </w:r>
      <w:r>
        <w:rPr>
          <w:bCs/>
          <w:shd w:val="clear" w:color="auto" w:fill="FFFFFF"/>
          <w:lang w:val="kk-KZ"/>
        </w:rPr>
        <w:t>Мемлекеттік және жергілікті басқару</w:t>
      </w:r>
      <w:r>
        <w:rPr>
          <w:b/>
          <w:sz w:val="20"/>
          <w:szCs w:val="20"/>
          <w:lang w:val="kk-KZ"/>
        </w:rPr>
        <w:t xml:space="preserve">” </w:t>
      </w:r>
      <w:r w:rsidRPr="000A2404">
        <w:rPr>
          <w:bCs/>
          <w:sz w:val="20"/>
          <w:szCs w:val="20"/>
          <w:lang w:val="kk-KZ"/>
        </w:rPr>
        <w:t xml:space="preserve">білім беру бағдарламасы </w:t>
      </w:r>
    </w:p>
    <w:p w14:paraId="44E6BE79" w14:textId="77777777" w:rsidR="00325F9A" w:rsidRPr="000A2404" w:rsidRDefault="00325F9A" w:rsidP="00325F9A">
      <w:pPr>
        <w:rPr>
          <w:b/>
          <w:sz w:val="20"/>
          <w:szCs w:val="20"/>
          <w:lang w:val="kk-KZ"/>
        </w:rPr>
      </w:pPr>
      <w:r>
        <w:rPr>
          <w:b/>
          <w:sz w:val="20"/>
          <w:szCs w:val="20"/>
          <w:lang w:val="kk-KZ"/>
        </w:rPr>
        <w:t xml:space="preserve">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325F9A" w:rsidRPr="000A2404" w14:paraId="336B331A" w14:textId="77777777" w:rsidTr="00A24C7B">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6325F31C" w14:textId="77777777" w:rsidR="00325F9A" w:rsidRPr="000A2404" w:rsidRDefault="00325F9A" w:rsidP="00A24C7B">
            <w:pPr>
              <w:rPr>
                <w:b/>
                <w:sz w:val="20"/>
                <w:szCs w:val="20"/>
                <w:lang w:val="en-US"/>
              </w:rPr>
            </w:pPr>
            <w:r w:rsidRPr="000A2404">
              <w:rPr>
                <w:b/>
                <w:sz w:val="20"/>
                <w:szCs w:val="20"/>
                <w:lang w:val="kk-KZ"/>
              </w:rPr>
              <w:t xml:space="preserve">Пәннің </w:t>
            </w:r>
            <w:r w:rsidRPr="000A2404">
              <w:rPr>
                <w:b/>
                <w:bCs/>
                <w:sz w:val="20"/>
                <w:szCs w:val="20"/>
                <w:lang w:val="kk-KZ"/>
              </w:rPr>
              <w:t xml:space="preserve">ID және </w:t>
            </w:r>
            <w:r w:rsidRPr="000A2404">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1EC5A21" w14:textId="77777777" w:rsidR="00325F9A" w:rsidRPr="000A2404" w:rsidRDefault="00325F9A" w:rsidP="00A24C7B">
            <w:pPr>
              <w:rPr>
                <w:b/>
                <w:sz w:val="20"/>
                <w:szCs w:val="20"/>
                <w:lang w:val="en-US"/>
              </w:rPr>
            </w:pPr>
            <w:r w:rsidRPr="000A2404">
              <w:rPr>
                <w:b/>
                <w:sz w:val="20"/>
                <w:szCs w:val="20"/>
                <w:lang w:val="kk-KZ"/>
              </w:rPr>
              <w:t xml:space="preserve">Білім алушының өзіндік жұмысын </w:t>
            </w:r>
          </w:p>
          <w:p w14:paraId="234A7F7A" w14:textId="77777777" w:rsidR="00325F9A" w:rsidRPr="000A2404" w:rsidRDefault="00325F9A" w:rsidP="00A24C7B">
            <w:pPr>
              <w:rPr>
                <w:b/>
                <w:sz w:val="20"/>
                <w:szCs w:val="20"/>
                <w:lang w:val="en-US"/>
              </w:rPr>
            </w:pPr>
            <w:r w:rsidRPr="000A2404">
              <w:rPr>
                <w:b/>
                <w:sz w:val="20"/>
                <w:szCs w:val="20"/>
                <w:lang w:val="en-US"/>
              </w:rPr>
              <w:t>(</w:t>
            </w:r>
            <w:r>
              <w:rPr>
                <w:b/>
                <w:sz w:val="20"/>
                <w:szCs w:val="20"/>
                <w:lang w:val="kk-KZ"/>
              </w:rPr>
              <w:t>М</w:t>
            </w:r>
            <w:r w:rsidRPr="000A2404">
              <w:rPr>
                <w:b/>
                <w:sz w:val="20"/>
                <w:szCs w:val="20"/>
                <w:lang w:val="kk-KZ"/>
              </w:rPr>
              <w:t>ӨЖ</w:t>
            </w:r>
            <w:r w:rsidRPr="000A2404">
              <w:rPr>
                <w:b/>
                <w:sz w:val="20"/>
                <w:szCs w:val="20"/>
                <w:lang w:val="en-US"/>
              </w:rPr>
              <w:t>)</w:t>
            </w:r>
          </w:p>
          <w:p w14:paraId="7C093CD7" w14:textId="77777777" w:rsidR="00325F9A" w:rsidRPr="000A2404" w:rsidRDefault="00325F9A" w:rsidP="00A24C7B">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96FF5ED" w14:textId="77777777" w:rsidR="00325F9A" w:rsidRPr="000A2404" w:rsidRDefault="00325F9A" w:rsidP="00A24C7B">
            <w:pPr>
              <w:jc w:val="center"/>
              <w:rPr>
                <w:b/>
                <w:sz w:val="20"/>
                <w:szCs w:val="20"/>
                <w:lang w:val="en-US"/>
              </w:rPr>
            </w:pPr>
            <w:r w:rsidRPr="000A2404">
              <w:rPr>
                <w:b/>
                <w:sz w:val="20"/>
                <w:szCs w:val="20"/>
              </w:rPr>
              <w:t>К</w:t>
            </w:r>
            <w:r w:rsidRPr="000A2404">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73A3547" w14:textId="77777777" w:rsidR="00325F9A" w:rsidRPr="000A2404" w:rsidRDefault="00325F9A" w:rsidP="00A24C7B">
            <w:pPr>
              <w:rPr>
                <w:b/>
                <w:sz w:val="20"/>
                <w:szCs w:val="20"/>
                <w:lang w:val="kk-KZ"/>
              </w:rPr>
            </w:pPr>
            <w:r w:rsidRPr="000A2404">
              <w:rPr>
                <w:b/>
                <w:sz w:val="20"/>
                <w:szCs w:val="20"/>
                <w:lang w:val="kk-KZ"/>
              </w:rPr>
              <w:t>К</w:t>
            </w:r>
            <w:proofErr w:type="spellStart"/>
            <w:r w:rsidRPr="000A2404">
              <w:rPr>
                <w:b/>
                <w:sz w:val="20"/>
                <w:szCs w:val="20"/>
              </w:rPr>
              <w:t>редит</w:t>
            </w:r>
            <w:proofErr w:type="spellEnd"/>
            <w:r w:rsidRPr="000A2404">
              <w:rPr>
                <w:b/>
                <w:sz w:val="20"/>
                <w:szCs w:val="20"/>
                <w:lang w:val="kk-KZ"/>
              </w:rPr>
              <w:t>-тердің</w:t>
            </w:r>
          </w:p>
          <w:p w14:paraId="7F1AB6C3" w14:textId="77777777" w:rsidR="00325F9A" w:rsidRPr="000A2404" w:rsidRDefault="00325F9A" w:rsidP="00A24C7B">
            <w:pPr>
              <w:rPr>
                <w:b/>
                <w:sz w:val="20"/>
                <w:szCs w:val="20"/>
                <w:lang w:val="kk-KZ"/>
              </w:rPr>
            </w:pPr>
            <w:r w:rsidRPr="000A2404">
              <w:rPr>
                <w:b/>
                <w:sz w:val="20"/>
                <w:szCs w:val="20"/>
                <w:lang w:val="kk-KZ"/>
              </w:rPr>
              <w:t xml:space="preserve">жалпы </w:t>
            </w:r>
          </w:p>
          <w:p w14:paraId="3EE24C1A" w14:textId="77777777" w:rsidR="00325F9A" w:rsidRPr="000A2404" w:rsidRDefault="00325F9A" w:rsidP="00A24C7B">
            <w:pPr>
              <w:rPr>
                <w:b/>
                <w:sz w:val="20"/>
                <w:szCs w:val="20"/>
              </w:rPr>
            </w:pPr>
            <w:r w:rsidRPr="000A2404">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A8E65A1" w14:textId="77777777" w:rsidR="00325F9A" w:rsidRPr="000A2404" w:rsidRDefault="00325F9A" w:rsidP="00A24C7B">
            <w:pPr>
              <w:rPr>
                <w:b/>
                <w:sz w:val="20"/>
                <w:szCs w:val="20"/>
              </w:rPr>
            </w:pPr>
            <w:r w:rsidRPr="000A2404">
              <w:rPr>
                <w:b/>
                <w:sz w:val="20"/>
                <w:szCs w:val="20"/>
                <w:lang w:val="kk-KZ"/>
              </w:rPr>
              <w:t xml:space="preserve">Оқытушының жетекшілігімен білім алушының өзіндік жұмысы </w:t>
            </w:r>
          </w:p>
          <w:p w14:paraId="13DD7F59" w14:textId="77777777" w:rsidR="00325F9A" w:rsidRPr="000A2404" w:rsidRDefault="00325F9A" w:rsidP="00A24C7B">
            <w:pPr>
              <w:rPr>
                <w:bCs/>
                <w:i/>
                <w:iCs/>
                <w:color w:val="FF0000"/>
                <w:sz w:val="20"/>
                <w:szCs w:val="20"/>
              </w:rPr>
            </w:pPr>
            <w:r w:rsidRPr="000A2404">
              <w:rPr>
                <w:b/>
                <w:sz w:val="20"/>
                <w:szCs w:val="20"/>
              </w:rPr>
              <w:t>(</w:t>
            </w:r>
            <w:r>
              <w:rPr>
                <w:b/>
                <w:sz w:val="20"/>
                <w:szCs w:val="20"/>
                <w:lang w:val="kk-KZ"/>
              </w:rPr>
              <w:t>МО</w:t>
            </w:r>
            <w:r w:rsidRPr="000A2404">
              <w:rPr>
                <w:b/>
                <w:sz w:val="20"/>
                <w:szCs w:val="20"/>
                <w:lang w:val="kk-KZ"/>
              </w:rPr>
              <w:t>ӨЖ</w:t>
            </w:r>
            <w:r w:rsidRPr="000A2404">
              <w:rPr>
                <w:b/>
                <w:sz w:val="20"/>
                <w:szCs w:val="20"/>
              </w:rPr>
              <w:t>)</w:t>
            </w:r>
          </w:p>
        </w:tc>
      </w:tr>
      <w:tr w:rsidR="00325F9A" w:rsidRPr="000A2404" w14:paraId="55B5E17F" w14:textId="77777777" w:rsidTr="00A24C7B">
        <w:trPr>
          <w:trHeight w:val="1156"/>
        </w:trPr>
        <w:tc>
          <w:tcPr>
            <w:tcW w:w="2411" w:type="dxa"/>
            <w:vMerge/>
          </w:tcPr>
          <w:p w14:paraId="32944802" w14:textId="77777777" w:rsidR="00325F9A" w:rsidRPr="000A2404" w:rsidRDefault="00325F9A" w:rsidP="00A24C7B">
            <w:pPr>
              <w:widowControl w:val="0"/>
              <w:pBdr>
                <w:top w:val="nil"/>
                <w:left w:val="nil"/>
                <w:bottom w:val="nil"/>
                <w:right w:val="nil"/>
                <w:between w:val="nil"/>
              </w:pBdr>
              <w:rPr>
                <w:b/>
                <w:sz w:val="20"/>
                <w:szCs w:val="20"/>
              </w:rPr>
            </w:pPr>
          </w:p>
        </w:tc>
        <w:tc>
          <w:tcPr>
            <w:tcW w:w="1984" w:type="dxa"/>
            <w:gridSpan w:val="2"/>
            <w:vMerge/>
          </w:tcPr>
          <w:p w14:paraId="7D9B4D37" w14:textId="77777777" w:rsidR="00325F9A" w:rsidRPr="000A2404" w:rsidRDefault="00325F9A" w:rsidP="00A24C7B">
            <w:pPr>
              <w:widowControl w:val="0"/>
              <w:pBdr>
                <w:top w:val="nil"/>
                <w:left w:val="nil"/>
                <w:bottom w:val="nil"/>
                <w:right w:val="nil"/>
                <w:between w:val="nil"/>
              </w:pBd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9EE24AD" w14:textId="77777777" w:rsidR="00325F9A" w:rsidRPr="000A2404" w:rsidRDefault="00325F9A" w:rsidP="00A24C7B">
            <w:pPr>
              <w:jc w:val="center"/>
              <w:rPr>
                <w:b/>
                <w:sz w:val="20"/>
                <w:szCs w:val="20"/>
              </w:rPr>
            </w:pPr>
            <w:r w:rsidRPr="000A2404">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001D7B0" w14:textId="77777777" w:rsidR="00325F9A" w:rsidRPr="000A2404" w:rsidRDefault="00325F9A" w:rsidP="00A24C7B">
            <w:pPr>
              <w:jc w:val="center"/>
              <w:rPr>
                <w:b/>
                <w:sz w:val="20"/>
                <w:szCs w:val="20"/>
              </w:rPr>
            </w:pPr>
            <w:r w:rsidRPr="000A2404">
              <w:rPr>
                <w:b/>
                <w:sz w:val="20"/>
                <w:szCs w:val="20"/>
                <w:lang w:val="kk-KZ"/>
              </w:rPr>
              <w:t>Семинар</w:t>
            </w:r>
            <w:r w:rsidRPr="000A2404">
              <w:rPr>
                <w:b/>
                <w:sz w:val="20"/>
                <w:szCs w:val="20"/>
              </w:rPr>
              <w:t xml:space="preserve"> </w:t>
            </w:r>
            <w:proofErr w:type="spellStart"/>
            <w:r w:rsidRPr="000A2404">
              <w:rPr>
                <w:b/>
                <w:sz w:val="20"/>
                <w:szCs w:val="20"/>
              </w:rPr>
              <w:t>сабақтар</w:t>
            </w:r>
            <w:proofErr w:type="spellEnd"/>
            <w:r w:rsidRPr="000A2404">
              <w:rPr>
                <w:b/>
                <w:sz w:val="20"/>
                <w:szCs w:val="20"/>
              </w:rPr>
              <w:t xml:space="preserve"> </w:t>
            </w:r>
            <w:r w:rsidRPr="000A2404">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1BC68C8" w14:textId="77777777" w:rsidR="00325F9A" w:rsidRPr="000A2404" w:rsidRDefault="00325F9A" w:rsidP="00A24C7B">
            <w:pPr>
              <w:jc w:val="center"/>
              <w:rPr>
                <w:b/>
                <w:sz w:val="20"/>
                <w:szCs w:val="20"/>
              </w:rPr>
            </w:pPr>
            <w:proofErr w:type="spellStart"/>
            <w:r w:rsidRPr="000A2404">
              <w:rPr>
                <w:b/>
                <w:sz w:val="20"/>
                <w:szCs w:val="20"/>
              </w:rPr>
              <w:t>Зерт</w:t>
            </w:r>
            <w:proofErr w:type="spellEnd"/>
            <w:r w:rsidRPr="000A2404">
              <w:rPr>
                <w:b/>
                <w:sz w:val="20"/>
                <w:szCs w:val="20"/>
              </w:rPr>
              <w:t>. с</w:t>
            </w:r>
            <w:r w:rsidRPr="000A2404">
              <w:rPr>
                <w:b/>
                <w:sz w:val="20"/>
                <w:szCs w:val="20"/>
                <w:lang w:val="kk-KZ"/>
              </w:rPr>
              <w:t>абақтар</w:t>
            </w:r>
            <w:r w:rsidRPr="000A2404">
              <w:rPr>
                <w:b/>
                <w:sz w:val="20"/>
                <w:szCs w:val="20"/>
              </w:rPr>
              <w:t xml:space="preserve"> (ЗС)</w:t>
            </w:r>
          </w:p>
        </w:tc>
        <w:tc>
          <w:tcPr>
            <w:tcW w:w="992" w:type="dxa"/>
            <w:vMerge/>
          </w:tcPr>
          <w:p w14:paraId="640CA56F" w14:textId="77777777" w:rsidR="00325F9A" w:rsidRPr="000A2404" w:rsidRDefault="00325F9A" w:rsidP="00A24C7B">
            <w:pPr>
              <w:widowControl w:val="0"/>
              <w:pBdr>
                <w:top w:val="nil"/>
                <w:left w:val="nil"/>
                <w:bottom w:val="nil"/>
                <w:right w:val="nil"/>
                <w:between w:val="nil"/>
              </w:pBdr>
              <w:rPr>
                <w:b/>
                <w:sz w:val="20"/>
                <w:szCs w:val="20"/>
              </w:rPr>
            </w:pPr>
          </w:p>
        </w:tc>
        <w:tc>
          <w:tcPr>
            <w:tcW w:w="1701" w:type="dxa"/>
            <w:vMerge/>
          </w:tcPr>
          <w:p w14:paraId="54337900" w14:textId="77777777" w:rsidR="00325F9A" w:rsidRPr="000A2404" w:rsidRDefault="00325F9A" w:rsidP="00A24C7B">
            <w:pPr>
              <w:widowControl w:val="0"/>
              <w:pBdr>
                <w:top w:val="nil"/>
                <w:left w:val="nil"/>
                <w:bottom w:val="nil"/>
                <w:right w:val="nil"/>
                <w:between w:val="nil"/>
              </w:pBdr>
              <w:rPr>
                <w:b/>
                <w:sz w:val="20"/>
                <w:szCs w:val="20"/>
              </w:rPr>
            </w:pPr>
          </w:p>
        </w:tc>
      </w:tr>
      <w:tr w:rsidR="00325F9A" w:rsidRPr="000A2404" w14:paraId="3EFADE09" w14:textId="77777777" w:rsidTr="00A24C7B">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989F93" w14:textId="77777777" w:rsidR="00325F9A" w:rsidRPr="000A2404" w:rsidRDefault="00325F9A" w:rsidP="00A24C7B">
            <w:pPr>
              <w:jc w:val="both"/>
              <w:rPr>
                <w:sz w:val="20"/>
                <w:szCs w:val="20"/>
                <w:lang w:val="kk-KZ"/>
              </w:rPr>
            </w:pPr>
            <w:r w:rsidRPr="000A2404">
              <w:rPr>
                <w:b/>
                <w:bCs/>
                <w:sz w:val="20"/>
                <w:szCs w:val="20"/>
                <w:lang w:val="kk-KZ"/>
              </w:rPr>
              <w:t>ID</w:t>
            </w:r>
            <w:r>
              <w:rPr>
                <w:b/>
                <w:bCs/>
                <w:sz w:val="20"/>
                <w:szCs w:val="20"/>
                <w:lang w:val="kk-KZ"/>
              </w:rPr>
              <w:t xml:space="preserve"> 100827 </w:t>
            </w:r>
            <w:r>
              <w:rPr>
                <w:sz w:val="20"/>
                <w:szCs w:val="20"/>
                <w:lang w:val="kk-KZ"/>
              </w:rPr>
              <w:t>Дағдарысқа қарсы мемлекеттік басқару</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2EAD76" w14:textId="77777777" w:rsidR="00325F9A" w:rsidRPr="000A2404" w:rsidRDefault="00325F9A" w:rsidP="00A24C7B">
            <w:pPr>
              <w:rPr>
                <w:rStyle w:val="normaltextrun"/>
                <w:color w:val="000000" w:themeColor="text1"/>
                <w:sz w:val="20"/>
                <w:szCs w:val="20"/>
                <w:shd w:val="clear" w:color="auto" w:fill="FFFFFF"/>
                <w:lang w:val="kk-KZ"/>
              </w:rPr>
            </w:pPr>
            <w:r w:rsidRPr="000A2404">
              <w:rPr>
                <w:bCs/>
                <w:i/>
                <w:iCs/>
                <w:color w:val="000000" w:themeColor="text1"/>
                <w:sz w:val="20"/>
                <w:szCs w:val="20"/>
                <w:lang w:val="kk-KZ"/>
              </w:rPr>
              <w:t>3</w:t>
            </w:r>
          </w:p>
          <w:p w14:paraId="50C1404A" w14:textId="77777777" w:rsidR="00325F9A" w:rsidRPr="000A2404" w:rsidRDefault="00325F9A" w:rsidP="00A24C7B">
            <w:pPr>
              <w:jc w:val="center"/>
              <w:rPr>
                <w:sz w:val="20"/>
                <w:szCs w:val="20"/>
              </w:rPr>
            </w:pPr>
            <w:r w:rsidRPr="000A2404">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CC281B" w14:textId="2683293C" w:rsidR="00325F9A" w:rsidRPr="000B176B" w:rsidRDefault="00A23181" w:rsidP="00A24C7B">
            <w:pPr>
              <w:jc w:val="center"/>
              <w:rPr>
                <w:sz w:val="20"/>
                <w:szCs w:val="20"/>
                <w:lang w:val="kk-KZ"/>
              </w:rPr>
            </w:pPr>
            <w:r>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2B69C0" w14:textId="541FC5DC" w:rsidR="00325F9A" w:rsidRPr="000B176B" w:rsidRDefault="00A23181" w:rsidP="00A24C7B">
            <w:pPr>
              <w:jc w:val="center"/>
              <w:rPr>
                <w:sz w:val="20"/>
                <w:szCs w:val="20"/>
                <w:lang w:val="kk-KZ"/>
              </w:rPr>
            </w:pPr>
            <w:r>
              <w:rPr>
                <w:sz w:val="20"/>
                <w:szCs w:val="20"/>
                <w:lang w:val="kk-KZ"/>
              </w:rPr>
              <w:t>6</w:t>
            </w:r>
            <w:r w:rsidR="00325F9A">
              <w:rPr>
                <w:sz w:val="20"/>
                <w:szCs w:val="20"/>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84D1B4" w14:textId="77777777" w:rsidR="00325F9A" w:rsidRPr="000A2404" w:rsidRDefault="00325F9A" w:rsidP="00A24C7B">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6DAFE5" w14:textId="440F6653" w:rsidR="00325F9A" w:rsidRPr="000B176B" w:rsidRDefault="00A23181" w:rsidP="00A24C7B">
            <w:pPr>
              <w:jc w:val="center"/>
              <w:rPr>
                <w:sz w:val="20"/>
                <w:szCs w:val="20"/>
                <w:lang w:val="kk-KZ"/>
              </w:rPr>
            </w:pPr>
            <w:r>
              <w:rPr>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01C54C" w14:textId="77777777" w:rsidR="00325F9A" w:rsidRPr="000A2404" w:rsidRDefault="00325F9A" w:rsidP="00A24C7B">
            <w:pPr>
              <w:rPr>
                <w:sz w:val="20"/>
                <w:szCs w:val="20"/>
                <w:lang w:val="kk-KZ"/>
              </w:rPr>
            </w:pPr>
            <w:r w:rsidRPr="000A2404">
              <w:rPr>
                <w:bCs/>
                <w:i/>
                <w:iCs/>
                <w:color w:val="000000" w:themeColor="text1"/>
                <w:sz w:val="20"/>
                <w:szCs w:val="20"/>
                <w:lang w:val="kk-KZ"/>
              </w:rPr>
              <w:t>7</w:t>
            </w:r>
            <w:r w:rsidRPr="000A2404">
              <w:rPr>
                <w:color w:val="FF0000"/>
                <w:sz w:val="20"/>
                <w:szCs w:val="20"/>
                <w:lang w:val="kk-KZ"/>
              </w:rPr>
              <w:t> </w:t>
            </w:r>
          </w:p>
        </w:tc>
      </w:tr>
      <w:tr w:rsidR="00325F9A" w:rsidRPr="000A2404" w14:paraId="532E956D" w14:textId="77777777" w:rsidTr="00A24C7B">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924C88D" w14:textId="77777777" w:rsidR="00325F9A" w:rsidRPr="000A2404" w:rsidRDefault="00325F9A" w:rsidP="00A24C7B">
            <w:pPr>
              <w:jc w:val="center"/>
              <w:rPr>
                <w:b/>
                <w:bCs/>
                <w:sz w:val="20"/>
                <w:szCs w:val="20"/>
              </w:rPr>
            </w:pPr>
            <w:r w:rsidRPr="000A2404">
              <w:rPr>
                <w:b/>
                <w:sz w:val="20"/>
                <w:szCs w:val="20"/>
                <w:lang w:val="kk-KZ"/>
              </w:rPr>
              <w:t>ПӘН</w:t>
            </w:r>
            <w:r w:rsidRPr="000A2404">
              <w:rPr>
                <w:b/>
                <w:sz w:val="20"/>
                <w:szCs w:val="20"/>
              </w:rPr>
              <w:t xml:space="preserve"> ТУРАЛЫ АКАДЕМИЯЛЫҚ АҚПАРАТ</w:t>
            </w:r>
          </w:p>
        </w:tc>
      </w:tr>
      <w:tr w:rsidR="00325F9A" w:rsidRPr="00A23181" w14:paraId="4BF09937" w14:textId="77777777" w:rsidTr="00A24C7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274606" w14:textId="77777777" w:rsidR="00325F9A" w:rsidRPr="000A2404" w:rsidRDefault="00325F9A" w:rsidP="00A24C7B">
            <w:pPr>
              <w:pBdr>
                <w:top w:val="nil"/>
                <w:left w:val="nil"/>
                <w:bottom w:val="nil"/>
                <w:right w:val="nil"/>
                <w:between w:val="nil"/>
              </w:pBdr>
              <w:rPr>
                <w:b/>
                <w:color w:val="000000"/>
                <w:sz w:val="20"/>
                <w:szCs w:val="20"/>
                <w:lang w:val="kk-KZ"/>
              </w:rPr>
            </w:pPr>
            <w:r w:rsidRPr="000A2404">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B61C56" w14:textId="77777777" w:rsidR="00325F9A" w:rsidRPr="000A2404" w:rsidRDefault="00325F9A" w:rsidP="00A24C7B">
            <w:pPr>
              <w:rPr>
                <w:b/>
                <w:sz w:val="20"/>
                <w:szCs w:val="20"/>
              </w:rPr>
            </w:pPr>
            <w:r w:rsidRPr="000A2404">
              <w:rPr>
                <w:b/>
                <w:sz w:val="20"/>
                <w:szCs w:val="20"/>
              </w:rPr>
              <w:t>Цикл</w:t>
            </w:r>
            <w:r w:rsidRPr="000A2404">
              <w:rPr>
                <w:b/>
                <w:sz w:val="20"/>
                <w:szCs w:val="20"/>
                <w:lang w:val="kk-KZ"/>
              </w:rPr>
              <w:t>ы</w:t>
            </w:r>
            <w:r w:rsidRPr="000A2404">
              <w:rPr>
                <w:b/>
                <w:sz w:val="20"/>
                <w:szCs w:val="20"/>
              </w:rPr>
              <w:t xml:space="preserve">, </w:t>
            </w:r>
          </w:p>
          <w:p w14:paraId="3369E603" w14:textId="77777777" w:rsidR="00325F9A" w:rsidRPr="000A2404" w:rsidRDefault="00325F9A" w:rsidP="00A24C7B">
            <w:pPr>
              <w:rPr>
                <w:b/>
                <w:sz w:val="20"/>
                <w:szCs w:val="20"/>
                <w:lang w:val="kk-KZ"/>
              </w:rPr>
            </w:pPr>
            <w:r w:rsidRPr="000A2404">
              <w:rPr>
                <w:b/>
                <w:sz w:val="20"/>
                <w:szCs w:val="20"/>
              </w:rPr>
              <w:t>компонент</w:t>
            </w:r>
            <w:r w:rsidRPr="000A2404">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A9C19B" w14:textId="77777777" w:rsidR="00325F9A" w:rsidRPr="000A2404" w:rsidRDefault="00325F9A" w:rsidP="00A24C7B">
            <w:pPr>
              <w:rPr>
                <w:b/>
                <w:sz w:val="20"/>
                <w:szCs w:val="20"/>
                <w:lang w:val="kk-KZ"/>
              </w:rPr>
            </w:pPr>
            <w:r w:rsidRPr="000A2404">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7519D9" w14:textId="77777777" w:rsidR="00325F9A" w:rsidRPr="000A2404" w:rsidRDefault="00325F9A" w:rsidP="00A24C7B">
            <w:pPr>
              <w:rPr>
                <w:b/>
                <w:sz w:val="20"/>
                <w:szCs w:val="20"/>
                <w:lang w:val="kk-KZ"/>
              </w:rPr>
            </w:pPr>
            <w:r w:rsidRPr="000A2404">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6D58B3" w14:textId="77777777" w:rsidR="00325F9A" w:rsidRPr="000A2404" w:rsidRDefault="00325F9A" w:rsidP="00A24C7B">
            <w:pPr>
              <w:rPr>
                <w:b/>
                <w:sz w:val="20"/>
                <w:szCs w:val="20"/>
                <w:lang w:val="kk-KZ"/>
              </w:rPr>
            </w:pPr>
            <w:r w:rsidRPr="000A2404">
              <w:rPr>
                <w:b/>
                <w:sz w:val="20"/>
                <w:szCs w:val="20"/>
                <w:lang w:val="kk-KZ"/>
              </w:rPr>
              <w:t>Қорытынды бақылаудың түрі мен платфомасы</w:t>
            </w:r>
          </w:p>
        </w:tc>
      </w:tr>
      <w:tr w:rsidR="00325F9A" w:rsidRPr="00A23181" w14:paraId="74780A83" w14:textId="77777777" w:rsidTr="00A24C7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32AE6E" w14:textId="77777777" w:rsidR="00325F9A" w:rsidRPr="000A2404" w:rsidRDefault="00325F9A" w:rsidP="00A24C7B">
            <w:pPr>
              <w:pBdr>
                <w:top w:val="nil"/>
                <w:left w:val="nil"/>
                <w:bottom w:val="nil"/>
                <w:right w:val="nil"/>
                <w:between w:val="nil"/>
              </w:pBdr>
              <w:rPr>
                <w:bCs/>
                <w:i/>
                <w:iCs/>
                <w:color w:val="000000" w:themeColor="text1"/>
                <w:sz w:val="20"/>
                <w:szCs w:val="20"/>
                <w:lang w:val="kk-KZ"/>
              </w:rPr>
            </w:pPr>
            <w:r w:rsidRPr="000A2404">
              <w:rPr>
                <w:bCs/>
                <w:i/>
                <w:iCs/>
                <w:color w:val="000000" w:themeColor="text1"/>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5A9337" w14:textId="77777777" w:rsidR="00325F9A" w:rsidRPr="000A2404" w:rsidRDefault="00325F9A" w:rsidP="00A24C7B">
            <w:pPr>
              <w:rPr>
                <w:sz w:val="20"/>
                <w:szCs w:val="20"/>
                <w:lang w:val="kk-KZ"/>
              </w:rPr>
            </w:pPr>
            <w:r>
              <w:rPr>
                <w:sz w:val="20"/>
                <w:szCs w:val="20"/>
                <w:lang w:val="kk-KZ"/>
              </w:rPr>
              <w:t>Б</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CE9C57" w14:textId="77777777" w:rsidR="00325F9A" w:rsidRDefault="00325F9A" w:rsidP="00A24C7B">
            <w:pPr>
              <w:jc w:val="center"/>
              <w:rPr>
                <w:sz w:val="20"/>
                <w:szCs w:val="20"/>
                <w:lang w:val="kk-KZ"/>
              </w:rPr>
            </w:pPr>
            <w:r>
              <w:rPr>
                <w:sz w:val="20"/>
                <w:szCs w:val="20"/>
                <w:lang w:val="kk-KZ"/>
              </w:rPr>
              <w:t>классикалық,</w:t>
            </w:r>
          </w:p>
          <w:p w14:paraId="7D509D14" w14:textId="77777777" w:rsidR="00325F9A" w:rsidRPr="000A2404" w:rsidRDefault="00325F9A" w:rsidP="00A24C7B">
            <w:pPr>
              <w:jc w:val="center"/>
              <w:rPr>
                <w:sz w:val="20"/>
                <w:szCs w:val="20"/>
                <w:lang w:val="kk-KZ"/>
              </w:rPr>
            </w:pPr>
            <w:r>
              <w:rPr>
                <w:sz w:val="20"/>
                <w:szCs w:val="20"/>
                <w:lang w:val="kk-KZ"/>
              </w:rPr>
              <w:t>түсіндіру, зерттеу, аралас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A7028D" w14:textId="77777777" w:rsidR="00325F9A" w:rsidRPr="000A2404" w:rsidRDefault="00325F9A" w:rsidP="00A24C7B">
            <w:pPr>
              <w:jc w:val="center"/>
              <w:rPr>
                <w:sz w:val="20"/>
                <w:szCs w:val="20"/>
                <w:lang w:val="kk-KZ"/>
              </w:rPr>
            </w:pPr>
            <w:r>
              <w:rPr>
                <w:sz w:val="20"/>
                <w:szCs w:val="20"/>
                <w:lang w:val="kk-KZ"/>
              </w:rPr>
              <w:t>пікір-талас, миға шабылу, эксперттік қорытынды, кейс, интерактивті сабақ, кеңес, зерттеу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A199F7B" w14:textId="77777777" w:rsidR="00325F9A" w:rsidRDefault="00325F9A" w:rsidP="00A24C7B">
            <w:pPr>
              <w:autoSpaceDE w:val="0"/>
              <w:autoSpaceDN w:val="0"/>
              <w:adjustRightInd w:val="0"/>
              <w:jc w:val="center"/>
              <w:rPr>
                <w:sz w:val="20"/>
                <w:szCs w:val="20"/>
                <w:lang w:val="kk-KZ"/>
              </w:rPr>
            </w:pPr>
            <w:r>
              <w:rPr>
                <w:sz w:val="20"/>
                <w:szCs w:val="20"/>
                <w:lang w:val="kk-KZ"/>
              </w:rPr>
              <w:t xml:space="preserve">Стандартты </w:t>
            </w:r>
          </w:p>
          <w:p w14:paraId="24081DBB" w14:textId="65C03899" w:rsidR="00325F9A" w:rsidRDefault="008917AF" w:rsidP="00A24C7B">
            <w:pPr>
              <w:rPr>
                <w:sz w:val="20"/>
                <w:szCs w:val="20"/>
                <w:lang w:val="kk-KZ"/>
              </w:rPr>
            </w:pPr>
            <w:r>
              <w:rPr>
                <w:sz w:val="20"/>
                <w:szCs w:val="20"/>
                <w:lang w:val="kk-KZ"/>
              </w:rPr>
              <w:t>ауызша</w:t>
            </w:r>
            <w:r w:rsidR="00325F9A">
              <w:rPr>
                <w:sz w:val="20"/>
                <w:szCs w:val="20"/>
                <w:lang w:val="kk-KZ"/>
              </w:rPr>
              <w:t xml:space="preserve"> – офлайн</w:t>
            </w:r>
          </w:p>
          <w:p w14:paraId="666965EC" w14:textId="77777777" w:rsidR="00325F9A" w:rsidRPr="00DF3FB6" w:rsidRDefault="00325F9A" w:rsidP="00A24C7B">
            <w:pPr>
              <w:rPr>
                <w:color w:val="000000" w:themeColor="text1"/>
                <w:sz w:val="20"/>
                <w:szCs w:val="20"/>
                <w:lang w:val="kk-KZ"/>
              </w:rPr>
            </w:pPr>
            <w:r>
              <w:rPr>
                <w:sz w:val="20"/>
                <w:szCs w:val="20"/>
                <w:lang w:val="kk-KZ"/>
              </w:rPr>
              <w:t>ИС</w:t>
            </w:r>
            <w:r w:rsidRPr="00DF3FB6">
              <w:rPr>
                <w:sz w:val="20"/>
                <w:szCs w:val="20"/>
                <w:lang w:val="kk-KZ"/>
              </w:rPr>
              <w:t xml:space="preserve">  Univer</w:t>
            </w:r>
          </w:p>
        </w:tc>
      </w:tr>
      <w:tr w:rsidR="00325F9A" w:rsidRPr="000A2404" w14:paraId="418FD7C1" w14:textId="77777777" w:rsidTr="00A24C7B">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38467D" w14:textId="77777777" w:rsidR="00325F9A" w:rsidRPr="000A2404" w:rsidRDefault="00325F9A" w:rsidP="00A24C7B">
            <w:pPr>
              <w:rPr>
                <w:b/>
                <w:sz w:val="20"/>
                <w:szCs w:val="20"/>
              </w:rPr>
            </w:pPr>
            <w:r w:rsidRPr="000A2404">
              <w:rPr>
                <w:b/>
                <w:sz w:val="20"/>
                <w:szCs w:val="20"/>
                <w:lang w:val="kk-KZ"/>
              </w:rPr>
              <w:t>Дәріскер</w:t>
            </w:r>
            <w:r w:rsidRPr="000A2404">
              <w:rPr>
                <w:b/>
                <w:sz w:val="20"/>
                <w:szCs w:val="20"/>
              </w:rPr>
              <w:t xml:space="preserve"> </w:t>
            </w:r>
            <w:r w:rsidRPr="000A2404">
              <w:rPr>
                <w:b/>
                <w:sz w:val="20"/>
                <w:szCs w:val="20"/>
                <w:lang w:val="kk-KZ"/>
              </w:rPr>
              <w:t>(лер</w:t>
            </w:r>
            <w:r w:rsidRPr="000A2404">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F50FD6" w14:textId="77777777" w:rsidR="00325F9A" w:rsidRPr="000A2404" w:rsidRDefault="00325F9A" w:rsidP="00A24C7B">
            <w:pPr>
              <w:jc w:val="both"/>
              <w:rPr>
                <w:sz w:val="20"/>
                <w:szCs w:val="20"/>
              </w:rPr>
            </w:pPr>
            <w:r w:rsidRPr="00A164D6">
              <w:rPr>
                <w:sz w:val="20"/>
                <w:szCs w:val="20"/>
                <w:lang w:val="kk-KZ"/>
              </w:rPr>
              <w:t>Абралиев Оңалбек Алтыбайұлы экономика ғылымдарының докторы, профессор</w:t>
            </w:r>
          </w:p>
        </w:tc>
        <w:tc>
          <w:tcPr>
            <w:tcW w:w="2693" w:type="dxa"/>
            <w:gridSpan w:val="2"/>
            <w:vMerge/>
          </w:tcPr>
          <w:p w14:paraId="356D6A32" w14:textId="77777777" w:rsidR="00325F9A" w:rsidRPr="000A2404" w:rsidRDefault="00325F9A" w:rsidP="00A24C7B">
            <w:pPr>
              <w:jc w:val="center"/>
              <w:rPr>
                <w:sz w:val="20"/>
                <w:szCs w:val="20"/>
              </w:rPr>
            </w:pPr>
          </w:p>
        </w:tc>
      </w:tr>
      <w:tr w:rsidR="00325F9A" w:rsidRPr="000A2404" w14:paraId="19427372" w14:textId="77777777" w:rsidTr="00A24C7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54EDEA" w14:textId="77777777" w:rsidR="00325F9A" w:rsidRPr="000A2404" w:rsidRDefault="00325F9A" w:rsidP="00A24C7B">
            <w:pPr>
              <w:rPr>
                <w:b/>
                <w:sz w:val="20"/>
                <w:szCs w:val="20"/>
                <w:lang w:val="kk-KZ"/>
              </w:rPr>
            </w:pPr>
            <w:proofErr w:type="spellStart"/>
            <w:r w:rsidRPr="000A2404">
              <w:rPr>
                <w:b/>
                <w:sz w:val="20"/>
                <w:szCs w:val="20"/>
              </w:rPr>
              <w:t>e-mail</w:t>
            </w:r>
            <w:proofErr w:type="spellEnd"/>
            <w:r w:rsidRPr="000A2404">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380BF0" w14:textId="77777777" w:rsidR="00325F9A" w:rsidRPr="000A2404" w:rsidRDefault="00325F9A" w:rsidP="00A24C7B">
            <w:pPr>
              <w:jc w:val="both"/>
              <w:rPr>
                <w:sz w:val="20"/>
                <w:szCs w:val="20"/>
              </w:rPr>
            </w:pPr>
            <w:r w:rsidRPr="00A164D6">
              <w:rPr>
                <w:sz w:val="20"/>
                <w:szCs w:val="20"/>
                <w:lang w:val="en-US"/>
              </w:rPr>
              <w:t>abraliyevobek@mail.ru</w:t>
            </w:r>
          </w:p>
        </w:tc>
        <w:tc>
          <w:tcPr>
            <w:tcW w:w="2693" w:type="dxa"/>
            <w:gridSpan w:val="2"/>
            <w:vMerge/>
          </w:tcPr>
          <w:p w14:paraId="582EDF89" w14:textId="77777777" w:rsidR="00325F9A" w:rsidRPr="000A2404" w:rsidRDefault="00325F9A" w:rsidP="00A24C7B">
            <w:pPr>
              <w:widowControl w:val="0"/>
              <w:pBdr>
                <w:top w:val="nil"/>
                <w:left w:val="nil"/>
                <w:bottom w:val="nil"/>
                <w:right w:val="nil"/>
                <w:between w:val="nil"/>
              </w:pBdr>
              <w:rPr>
                <w:sz w:val="20"/>
                <w:szCs w:val="20"/>
              </w:rPr>
            </w:pPr>
          </w:p>
        </w:tc>
      </w:tr>
      <w:tr w:rsidR="00325F9A" w:rsidRPr="000A2404" w14:paraId="17E9C91F" w14:textId="77777777" w:rsidTr="00A24C7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53ACBD" w14:textId="77777777" w:rsidR="00325F9A" w:rsidRPr="000A2404" w:rsidRDefault="00325F9A" w:rsidP="00A24C7B">
            <w:pPr>
              <w:rPr>
                <w:b/>
                <w:sz w:val="20"/>
                <w:szCs w:val="20"/>
                <w:lang w:val="kk-KZ"/>
              </w:rPr>
            </w:pPr>
            <w:r w:rsidRPr="000A2404">
              <w:rPr>
                <w:b/>
                <w:sz w:val="20"/>
                <w:szCs w:val="20"/>
              </w:rPr>
              <w:t>Телефон</w:t>
            </w:r>
            <w:r w:rsidRPr="000A2404">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169DB6" w14:textId="77777777" w:rsidR="00325F9A" w:rsidRPr="000A2404" w:rsidRDefault="00325F9A" w:rsidP="00A24C7B">
            <w:pPr>
              <w:jc w:val="both"/>
              <w:rPr>
                <w:sz w:val="20"/>
                <w:szCs w:val="20"/>
                <w:lang w:val="kk-KZ"/>
              </w:rPr>
            </w:pPr>
            <w:r>
              <w:rPr>
                <w:sz w:val="20"/>
                <w:szCs w:val="20"/>
                <w:lang w:val="kk-KZ"/>
              </w:rPr>
              <w:t>87017223812</w:t>
            </w:r>
          </w:p>
        </w:tc>
        <w:tc>
          <w:tcPr>
            <w:tcW w:w="2693" w:type="dxa"/>
            <w:gridSpan w:val="2"/>
            <w:vMerge/>
          </w:tcPr>
          <w:p w14:paraId="7CAD1ACB" w14:textId="77777777" w:rsidR="00325F9A" w:rsidRPr="000A2404" w:rsidRDefault="00325F9A" w:rsidP="00A24C7B">
            <w:pPr>
              <w:widowControl w:val="0"/>
              <w:pBdr>
                <w:top w:val="nil"/>
                <w:left w:val="nil"/>
                <w:bottom w:val="nil"/>
                <w:right w:val="nil"/>
                <w:between w:val="nil"/>
              </w:pBdr>
              <w:rPr>
                <w:sz w:val="20"/>
                <w:szCs w:val="20"/>
              </w:rPr>
            </w:pPr>
          </w:p>
        </w:tc>
      </w:tr>
      <w:tr w:rsidR="00325F9A" w:rsidRPr="000A2404" w14:paraId="0F11B6B6" w14:textId="77777777" w:rsidTr="00A24C7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D568F9" w14:textId="77777777" w:rsidR="00325F9A" w:rsidRPr="000A2404" w:rsidRDefault="00325F9A" w:rsidP="00A24C7B">
            <w:pPr>
              <w:rPr>
                <w:b/>
                <w:sz w:val="20"/>
                <w:szCs w:val="20"/>
              </w:rPr>
            </w:pPr>
            <w:r w:rsidRPr="000A2404">
              <w:rPr>
                <w:b/>
                <w:sz w:val="20"/>
                <w:szCs w:val="20"/>
              </w:rPr>
              <w:t>Ассистент</w:t>
            </w:r>
            <w:r w:rsidRPr="000A2404">
              <w:rPr>
                <w:b/>
                <w:sz w:val="20"/>
                <w:szCs w:val="20"/>
                <w:lang w:val="kk-KZ"/>
              </w:rPr>
              <w:t xml:space="preserve"> </w:t>
            </w:r>
            <w:r w:rsidRPr="000A2404">
              <w:rPr>
                <w:b/>
                <w:sz w:val="20"/>
                <w:szCs w:val="20"/>
              </w:rPr>
              <w:t>(</w:t>
            </w:r>
            <w:r w:rsidRPr="000A2404">
              <w:rPr>
                <w:b/>
                <w:sz w:val="20"/>
                <w:szCs w:val="20"/>
                <w:lang w:val="kk-KZ"/>
              </w:rPr>
              <w:t>тер</w:t>
            </w:r>
            <w:r w:rsidRPr="000A2404">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2919EF" w14:textId="77777777" w:rsidR="00325F9A" w:rsidRPr="000A2404" w:rsidRDefault="00325F9A" w:rsidP="00A24C7B">
            <w:pPr>
              <w:jc w:val="both"/>
              <w:rPr>
                <w:sz w:val="20"/>
                <w:szCs w:val="20"/>
              </w:rPr>
            </w:pPr>
            <w:r w:rsidRPr="00A164D6">
              <w:rPr>
                <w:sz w:val="20"/>
                <w:szCs w:val="20"/>
                <w:lang w:val="kk-KZ"/>
              </w:rPr>
              <w:t>Абралиев Оңалбек Алтыбайұлы экономика ғылымдарының докторы, профессор</w:t>
            </w:r>
          </w:p>
        </w:tc>
        <w:tc>
          <w:tcPr>
            <w:tcW w:w="2693" w:type="dxa"/>
            <w:gridSpan w:val="2"/>
            <w:vMerge/>
          </w:tcPr>
          <w:p w14:paraId="2FD4BADF" w14:textId="77777777" w:rsidR="00325F9A" w:rsidRPr="000A2404" w:rsidRDefault="00325F9A" w:rsidP="00A24C7B">
            <w:pPr>
              <w:widowControl w:val="0"/>
              <w:pBdr>
                <w:top w:val="nil"/>
                <w:left w:val="nil"/>
                <w:bottom w:val="nil"/>
                <w:right w:val="nil"/>
                <w:between w:val="nil"/>
              </w:pBdr>
              <w:rPr>
                <w:sz w:val="20"/>
                <w:szCs w:val="20"/>
              </w:rPr>
            </w:pPr>
          </w:p>
        </w:tc>
      </w:tr>
      <w:tr w:rsidR="00325F9A" w:rsidRPr="000A2404" w14:paraId="380D8360" w14:textId="77777777" w:rsidTr="00A24C7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9B1259" w14:textId="77777777" w:rsidR="00325F9A" w:rsidRPr="000A2404" w:rsidRDefault="00325F9A" w:rsidP="00A24C7B">
            <w:pPr>
              <w:rPr>
                <w:b/>
                <w:sz w:val="20"/>
                <w:szCs w:val="20"/>
                <w:lang w:val="kk-KZ"/>
              </w:rPr>
            </w:pPr>
            <w:proofErr w:type="spellStart"/>
            <w:r w:rsidRPr="000A2404">
              <w:rPr>
                <w:b/>
                <w:sz w:val="20"/>
                <w:szCs w:val="20"/>
              </w:rPr>
              <w:t>e-mail</w:t>
            </w:r>
            <w:proofErr w:type="spellEnd"/>
            <w:r w:rsidRPr="000A2404">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1BBCF2" w14:textId="77777777" w:rsidR="00325F9A" w:rsidRPr="000A2404" w:rsidRDefault="00325F9A" w:rsidP="00A24C7B">
            <w:pPr>
              <w:jc w:val="both"/>
              <w:rPr>
                <w:sz w:val="20"/>
                <w:szCs w:val="20"/>
              </w:rPr>
            </w:pPr>
            <w:r w:rsidRPr="00A164D6">
              <w:rPr>
                <w:sz w:val="20"/>
                <w:szCs w:val="20"/>
                <w:lang w:val="en-US"/>
              </w:rPr>
              <w:t>abraliyevobek@mail.ru</w:t>
            </w:r>
          </w:p>
        </w:tc>
        <w:tc>
          <w:tcPr>
            <w:tcW w:w="2693" w:type="dxa"/>
            <w:gridSpan w:val="2"/>
            <w:vMerge/>
          </w:tcPr>
          <w:p w14:paraId="582C56DF" w14:textId="77777777" w:rsidR="00325F9A" w:rsidRPr="000A2404" w:rsidRDefault="00325F9A" w:rsidP="00A24C7B">
            <w:pPr>
              <w:widowControl w:val="0"/>
              <w:pBdr>
                <w:top w:val="nil"/>
                <w:left w:val="nil"/>
                <w:bottom w:val="nil"/>
                <w:right w:val="nil"/>
                <w:between w:val="nil"/>
              </w:pBdr>
              <w:rPr>
                <w:sz w:val="20"/>
                <w:szCs w:val="20"/>
              </w:rPr>
            </w:pPr>
          </w:p>
        </w:tc>
      </w:tr>
      <w:tr w:rsidR="00325F9A" w:rsidRPr="000A2404" w14:paraId="39A7BC42" w14:textId="77777777" w:rsidTr="00A24C7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75D5F5" w14:textId="77777777" w:rsidR="00325F9A" w:rsidRPr="000A2404" w:rsidRDefault="00325F9A" w:rsidP="00A24C7B">
            <w:pPr>
              <w:rPr>
                <w:b/>
                <w:sz w:val="20"/>
                <w:szCs w:val="20"/>
                <w:lang w:val="kk-KZ"/>
              </w:rPr>
            </w:pPr>
            <w:r w:rsidRPr="000A2404">
              <w:rPr>
                <w:b/>
                <w:sz w:val="20"/>
                <w:szCs w:val="20"/>
              </w:rPr>
              <w:t>Телефон</w:t>
            </w:r>
            <w:r w:rsidRPr="000A2404">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9E2146" w14:textId="77777777" w:rsidR="00325F9A" w:rsidRPr="000A2404" w:rsidRDefault="00325F9A" w:rsidP="00A24C7B">
            <w:pPr>
              <w:jc w:val="both"/>
              <w:rPr>
                <w:sz w:val="20"/>
                <w:szCs w:val="20"/>
              </w:rPr>
            </w:pPr>
            <w:r>
              <w:rPr>
                <w:sz w:val="20"/>
                <w:szCs w:val="20"/>
                <w:lang w:val="kk-KZ"/>
              </w:rPr>
              <w:t>87017223812</w:t>
            </w:r>
          </w:p>
        </w:tc>
        <w:tc>
          <w:tcPr>
            <w:tcW w:w="2693" w:type="dxa"/>
            <w:gridSpan w:val="2"/>
            <w:vMerge/>
          </w:tcPr>
          <w:p w14:paraId="256F4B47" w14:textId="77777777" w:rsidR="00325F9A" w:rsidRPr="000A2404" w:rsidRDefault="00325F9A" w:rsidP="00A24C7B">
            <w:pPr>
              <w:widowControl w:val="0"/>
              <w:pBdr>
                <w:top w:val="nil"/>
                <w:left w:val="nil"/>
                <w:bottom w:val="nil"/>
                <w:right w:val="nil"/>
                <w:between w:val="nil"/>
              </w:pBdr>
              <w:rPr>
                <w:sz w:val="20"/>
                <w:szCs w:val="20"/>
              </w:rPr>
            </w:pPr>
          </w:p>
        </w:tc>
      </w:tr>
      <w:tr w:rsidR="00325F9A" w:rsidRPr="000A2404" w14:paraId="3049309E" w14:textId="77777777" w:rsidTr="00A24C7B">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2EE052B" w14:textId="77777777" w:rsidR="00325F9A" w:rsidRPr="000A2404" w:rsidRDefault="00325F9A" w:rsidP="00A24C7B">
            <w:pPr>
              <w:jc w:val="center"/>
              <w:rPr>
                <w:color w:val="FF0000"/>
                <w:sz w:val="20"/>
                <w:szCs w:val="20"/>
              </w:rPr>
            </w:pPr>
            <w:r w:rsidRPr="000A2404">
              <w:rPr>
                <w:b/>
                <w:sz w:val="20"/>
                <w:szCs w:val="20"/>
                <w:lang w:val="kk-KZ"/>
              </w:rPr>
              <w:t>ПӘН</w:t>
            </w:r>
            <w:r w:rsidRPr="000A2404">
              <w:rPr>
                <w:b/>
                <w:sz w:val="20"/>
                <w:szCs w:val="20"/>
              </w:rPr>
              <w:t>Н</w:t>
            </w:r>
            <w:r w:rsidRPr="000A2404">
              <w:rPr>
                <w:b/>
                <w:sz w:val="20"/>
                <w:szCs w:val="20"/>
                <w:lang w:val="kk-KZ"/>
              </w:rPr>
              <w:t>І</w:t>
            </w:r>
            <w:r w:rsidRPr="000A2404">
              <w:rPr>
                <w:b/>
                <w:sz w:val="20"/>
                <w:szCs w:val="20"/>
              </w:rPr>
              <w:t>Ң АКАДЕМИЯЛЫҚ ПРЕЗЕНТАЦИЯСЫ</w:t>
            </w:r>
            <w:r w:rsidRPr="000A2404">
              <w:rPr>
                <w:color w:val="FF0000"/>
                <w:sz w:val="20"/>
                <w:szCs w:val="20"/>
              </w:rPr>
              <w:t xml:space="preserve"> </w:t>
            </w:r>
          </w:p>
        </w:tc>
      </w:tr>
      <w:tr w:rsidR="00325F9A" w:rsidRPr="00A23181" w14:paraId="54B4CFA6" w14:textId="77777777" w:rsidTr="00A24C7B">
        <w:tc>
          <w:tcPr>
            <w:tcW w:w="2411" w:type="dxa"/>
            <w:vMerge w:val="restart"/>
            <w:shd w:val="clear" w:color="auto" w:fill="auto"/>
          </w:tcPr>
          <w:p w14:paraId="02DAE9C1" w14:textId="77777777" w:rsidR="00325F9A" w:rsidRDefault="00325F9A" w:rsidP="00A24C7B">
            <w:pPr>
              <w:rPr>
                <w:b/>
                <w:sz w:val="20"/>
                <w:szCs w:val="20"/>
                <w:lang w:val="kk-KZ"/>
              </w:rPr>
            </w:pPr>
            <w:r w:rsidRPr="000A2404">
              <w:rPr>
                <w:b/>
                <w:sz w:val="20"/>
                <w:szCs w:val="20"/>
                <w:lang w:val="kk-KZ"/>
              </w:rPr>
              <w:t>Пәннің мақсаты</w:t>
            </w:r>
          </w:p>
          <w:p w14:paraId="2346481D" w14:textId="77777777" w:rsidR="00325F9A" w:rsidRPr="00375307" w:rsidRDefault="00325F9A" w:rsidP="00A24C7B">
            <w:pPr>
              <w:jc w:val="both"/>
              <w:rPr>
                <w:sz w:val="20"/>
                <w:szCs w:val="20"/>
                <w:lang w:val="kk-KZ" w:eastAsia="ko-KR"/>
              </w:rPr>
            </w:pPr>
            <w:r w:rsidRPr="00375307">
              <w:rPr>
                <w:sz w:val="20"/>
                <w:szCs w:val="20"/>
                <w:lang w:val="kk-KZ" w:eastAsia="ko-KR"/>
              </w:rPr>
              <w:t>Магистранттарға</w:t>
            </w:r>
          </w:p>
          <w:p w14:paraId="5A494073" w14:textId="77777777" w:rsidR="00325F9A" w:rsidRPr="00375307" w:rsidRDefault="00325F9A" w:rsidP="00A24C7B">
            <w:pPr>
              <w:jc w:val="both"/>
              <w:rPr>
                <w:bCs/>
                <w:sz w:val="20"/>
                <w:szCs w:val="20"/>
                <w:lang w:val="kk-KZ"/>
              </w:rPr>
            </w:pPr>
            <w:r>
              <w:rPr>
                <w:bCs/>
                <w:sz w:val="20"/>
                <w:szCs w:val="20"/>
                <w:lang w:val="kk-KZ"/>
              </w:rPr>
              <w:t>ә</w:t>
            </w:r>
            <w:r w:rsidRPr="00375307">
              <w:rPr>
                <w:bCs/>
                <w:sz w:val="20"/>
                <w:szCs w:val="20"/>
                <w:lang w:val="kk-KZ"/>
              </w:rPr>
              <w:t>ртүрлі иерархиялық деңгейде дағдарысты басқару механизмін негіздеу, дамыту, пайдалану, сондай-ақ алдын алу шараларын жүзеге асыру және экономиканы күрделі қаржылық, нарықтық және ұйымдастырушылық жағдайлардан шығару бойынша кәсіби ойлауды, білім мен дағдыларды жүйелі түрде қалыптастыру және дамыту</w:t>
            </w:r>
          </w:p>
        </w:tc>
        <w:tc>
          <w:tcPr>
            <w:tcW w:w="5386" w:type="dxa"/>
            <w:gridSpan w:val="5"/>
            <w:vMerge w:val="restart"/>
            <w:tcBorders>
              <w:top w:val="single" w:sz="4" w:space="0" w:color="auto"/>
              <w:left w:val="single" w:sz="4" w:space="0" w:color="auto"/>
              <w:right w:val="single" w:sz="4" w:space="0" w:color="auto"/>
            </w:tcBorders>
          </w:tcPr>
          <w:p w14:paraId="473A6A4C" w14:textId="77777777" w:rsidR="00325F9A" w:rsidRPr="000A2404" w:rsidRDefault="00325F9A" w:rsidP="00A24C7B">
            <w:pPr>
              <w:jc w:val="both"/>
              <w:rPr>
                <w:b/>
                <w:sz w:val="20"/>
                <w:szCs w:val="20"/>
                <w:lang w:val="kk-KZ"/>
              </w:rPr>
            </w:pPr>
            <w:r>
              <w:rPr>
                <w:bCs/>
                <w:sz w:val="20"/>
                <w:szCs w:val="20"/>
                <w:lang w:val="kk-KZ"/>
              </w:rPr>
              <w:t xml:space="preserve">  </w:t>
            </w:r>
            <w:r w:rsidRPr="00375307">
              <w:rPr>
                <w:bCs/>
                <w:sz w:val="20"/>
                <w:szCs w:val="20"/>
                <w:lang w:val="kk-KZ"/>
              </w:rPr>
              <w:t xml:space="preserve">ОН 1 –  </w:t>
            </w:r>
            <w:r w:rsidRPr="00375307">
              <w:rPr>
                <w:bCs/>
                <w:sz w:val="20"/>
                <w:szCs w:val="20"/>
                <w:shd w:val="clear" w:color="auto" w:fill="FFFFFF"/>
                <w:lang w:val="kk-KZ"/>
              </w:rPr>
              <w:t>дағдарысты мемлекетттік басқарудың  негіздері мен тәсілдері</w:t>
            </w:r>
            <w:r w:rsidRPr="00380E45">
              <w:rPr>
                <w:rFonts w:eastAsia="Calibri"/>
                <w:lang w:val="kk-KZ" w:eastAsia="ko-KR"/>
              </w:rPr>
              <w:t>;</w:t>
            </w:r>
          </w:p>
        </w:tc>
        <w:tc>
          <w:tcPr>
            <w:tcW w:w="2693" w:type="dxa"/>
            <w:gridSpan w:val="2"/>
            <w:tcBorders>
              <w:top w:val="single" w:sz="4" w:space="0" w:color="auto"/>
              <w:left w:val="single" w:sz="4" w:space="0" w:color="auto"/>
              <w:bottom w:val="single" w:sz="4" w:space="0" w:color="auto"/>
              <w:right w:val="single" w:sz="4" w:space="0" w:color="auto"/>
            </w:tcBorders>
          </w:tcPr>
          <w:p w14:paraId="270CBC61" w14:textId="77777777" w:rsidR="00325F9A" w:rsidRDefault="00325F9A" w:rsidP="00A24C7B">
            <w:pPr>
              <w:jc w:val="both"/>
              <w:rPr>
                <w:bCs/>
                <w:sz w:val="20"/>
                <w:szCs w:val="20"/>
                <w:lang w:val="kk-KZ"/>
              </w:rPr>
            </w:pPr>
            <w:r>
              <w:rPr>
                <w:bCs/>
                <w:sz w:val="20"/>
                <w:szCs w:val="20"/>
                <w:lang w:val="kk-KZ"/>
              </w:rPr>
              <w:t>Пәнді оқыту нәтижесінде магистрант білуі міндетті:</w:t>
            </w:r>
          </w:p>
          <w:p w14:paraId="2EA395C1" w14:textId="77777777" w:rsidR="00325F9A" w:rsidRPr="000A2404" w:rsidRDefault="00325F9A" w:rsidP="00A24C7B">
            <w:pPr>
              <w:jc w:val="both"/>
              <w:rPr>
                <w:color w:val="FF0000"/>
                <w:sz w:val="20"/>
                <w:szCs w:val="20"/>
                <w:lang w:val="kk-KZ"/>
              </w:rPr>
            </w:pPr>
            <w:r>
              <w:rPr>
                <w:bCs/>
                <w:sz w:val="20"/>
                <w:szCs w:val="20"/>
                <w:lang w:val="kk-KZ"/>
              </w:rPr>
              <w:t>ЖИ 1.1 -</w:t>
            </w:r>
            <w:r>
              <w:rPr>
                <w:sz w:val="20"/>
                <w:szCs w:val="20"/>
                <w:lang w:val="kk-KZ"/>
              </w:rPr>
              <w:t xml:space="preserve"> </w:t>
            </w:r>
            <w:r>
              <w:rPr>
                <w:bCs/>
                <w:sz w:val="20"/>
                <w:szCs w:val="20"/>
                <w:shd w:val="clear" w:color="auto" w:fill="FFFFFF"/>
                <w:lang w:val="kk-KZ"/>
              </w:rPr>
              <w:t>д</w:t>
            </w:r>
            <w:r w:rsidRPr="00B55FDE">
              <w:rPr>
                <w:bCs/>
                <w:sz w:val="20"/>
                <w:szCs w:val="20"/>
                <w:shd w:val="clear" w:color="auto" w:fill="FFFFFF"/>
                <w:lang w:val="kk-KZ"/>
              </w:rPr>
              <w:t>ағдарысты мемлекетттік басқару</w:t>
            </w:r>
            <w:r w:rsidRPr="001B2A88">
              <w:rPr>
                <w:sz w:val="20"/>
                <w:szCs w:val="20"/>
                <w:lang w:val="kk-KZ"/>
              </w:rPr>
              <w:t xml:space="preserve"> жүйесінің ғылыми негіздері</w:t>
            </w:r>
            <w:r>
              <w:rPr>
                <w:bCs/>
                <w:sz w:val="20"/>
                <w:szCs w:val="20"/>
                <w:lang w:val="kk-KZ"/>
              </w:rPr>
              <w:t>;</w:t>
            </w:r>
          </w:p>
        </w:tc>
      </w:tr>
      <w:tr w:rsidR="00325F9A" w:rsidRPr="00A23181" w14:paraId="3C0B6425" w14:textId="77777777" w:rsidTr="00A24C7B">
        <w:tc>
          <w:tcPr>
            <w:tcW w:w="2411" w:type="dxa"/>
            <w:vMerge/>
            <w:shd w:val="clear" w:color="auto" w:fill="auto"/>
          </w:tcPr>
          <w:p w14:paraId="378EF889" w14:textId="77777777" w:rsidR="00325F9A" w:rsidRPr="000A2404" w:rsidRDefault="00325F9A" w:rsidP="00A24C7B">
            <w:pPr>
              <w:rPr>
                <w:b/>
                <w:sz w:val="20"/>
                <w:szCs w:val="20"/>
                <w:lang w:val="kk-KZ"/>
              </w:rPr>
            </w:pPr>
          </w:p>
        </w:tc>
        <w:tc>
          <w:tcPr>
            <w:tcW w:w="5386" w:type="dxa"/>
            <w:gridSpan w:val="5"/>
            <w:vMerge/>
            <w:tcBorders>
              <w:left w:val="single" w:sz="4" w:space="0" w:color="auto"/>
              <w:bottom w:val="single" w:sz="4" w:space="0" w:color="auto"/>
              <w:right w:val="single" w:sz="4" w:space="0" w:color="auto"/>
            </w:tcBorders>
          </w:tcPr>
          <w:p w14:paraId="02E16276" w14:textId="77777777" w:rsidR="00325F9A" w:rsidRDefault="00325F9A" w:rsidP="00A24C7B">
            <w:pPr>
              <w:jc w:val="both"/>
              <w:rPr>
                <w:bCs/>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1B8AEF4F" w14:textId="77777777" w:rsidR="00325F9A" w:rsidRDefault="00325F9A" w:rsidP="00A24C7B">
            <w:pPr>
              <w:jc w:val="both"/>
              <w:rPr>
                <w:bCs/>
                <w:sz w:val="20"/>
                <w:szCs w:val="20"/>
                <w:lang w:val="kk-KZ"/>
              </w:rPr>
            </w:pPr>
            <w:r>
              <w:rPr>
                <w:bCs/>
                <w:sz w:val="20"/>
                <w:szCs w:val="20"/>
                <w:lang w:val="kk-KZ"/>
              </w:rPr>
              <w:t>ЖИ 1.2 -макро және микродеңгейдегі  цикл өзгеріс фазалары және кезеңдерін негіздеу;</w:t>
            </w:r>
            <w:r w:rsidRPr="001B2A88">
              <w:rPr>
                <w:bCs/>
                <w:sz w:val="20"/>
                <w:szCs w:val="20"/>
                <w:lang w:val="kk-KZ"/>
              </w:rPr>
              <w:t xml:space="preserve"> </w:t>
            </w:r>
          </w:p>
        </w:tc>
      </w:tr>
      <w:tr w:rsidR="00325F9A" w:rsidRPr="00A23181" w14:paraId="72B3F65D" w14:textId="77777777" w:rsidTr="00A24C7B">
        <w:trPr>
          <w:trHeight w:val="920"/>
        </w:trPr>
        <w:tc>
          <w:tcPr>
            <w:tcW w:w="2411" w:type="dxa"/>
            <w:vMerge/>
            <w:shd w:val="clear" w:color="auto" w:fill="auto"/>
          </w:tcPr>
          <w:p w14:paraId="1C0DC3FF" w14:textId="77777777" w:rsidR="00325F9A" w:rsidRPr="000A2404" w:rsidRDefault="00325F9A" w:rsidP="00A24C7B">
            <w:pPr>
              <w:jc w:val="both"/>
              <w:rPr>
                <w:b/>
                <w:sz w:val="20"/>
                <w:szCs w:val="20"/>
                <w:lang w:val="kk-KZ"/>
              </w:rPr>
            </w:pPr>
          </w:p>
        </w:tc>
        <w:tc>
          <w:tcPr>
            <w:tcW w:w="5386" w:type="dxa"/>
            <w:gridSpan w:val="5"/>
            <w:vMerge w:val="restart"/>
            <w:tcBorders>
              <w:top w:val="single" w:sz="4" w:space="0" w:color="auto"/>
              <w:left w:val="single" w:sz="4" w:space="0" w:color="auto"/>
              <w:right w:val="single" w:sz="4" w:space="0" w:color="auto"/>
            </w:tcBorders>
          </w:tcPr>
          <w:p w14:paraId="5724DE55" w14:textId="77777777" w:rsidR="00325F9A" w:rsidRDefault="00325F9A" w:rsidP="00A24C7B">
            <w:pPr>
              <w:jc w:val="both"/>
              <w:rPr>
                <w:lang w:val="kk-KZ" w:eastAsia="ko-KR"/>
              </w:rPr>
            </w:pPr>
            <w:r>
              <w:rPr>
                <w:sz w:val="20"/>
                <w:szCs w:val="20"/>
                <w:lang w:val="kk-KZ" w:eastAsia="ar-SA"/>
              </w:rPr>
              <w:t xml:space="preserve"> ОН 2 –</w:t>
            </w:r>
            <w:r w:rsidRPr="00375307">
              <w:rPr>
                <w:lang w:val="kk-KZ"/>
              </w:rPr>
              <w:t xml:space="preserve"> </w:t>
            </w:r>
            <w:r w:rsidRPr="00375307">
              <w:rPr>
                <w:sz w:val="20"/>
                <w:szCs w:val="20"/>
                <w:lang w:val="kk-KZ" w:eastAsia="ar-SA"/>
              </w:rPr>
              <w:t>мемлекеттік басқарудағы дағдарыстық құбылыстарды диагностикалаудың әдістемелік тәсілдері мен құралдарын меңгеру</w:t>
            </w:r>
            <w:r w:rsidRPr="00566C5C">
              <w:rPr>
                <w:lang w:val="kk-KZ" w:eastAsia="ko-KR"/>
              </w:rPr>
              <w:t>;</w:t>
            </w:r>
          </w:p>
          <w:p w14:paraId="3C7254C5" w14:textId="77777777" w:rsidR="00325F9A" w:rsidRDefault="00325F9A" w:rsidP="00A24C7B">
            <w:pPr>
              <w:jc w:val="both"/>
              <w:rPr>
                <w:lang w:val="kk-KZ" w:eastAsia="ko-KR"/>
              </w:rPr>
            </w:pPr>
          </w:p>
          <w:p w14:paraId="092AE701" w14:textId="77777777" w:rsidR="00325F9A" w:rsidRDefault="00325F9A" w:rsidP="00A24C7B">
            <w:pPr>
              <w:jc w:val="both"/>
              <w:rPr>
                <w:lang w:val="kk-KZ" w:eastAsia="ko-KR"/>
              </w:rPr>
            </w:pPr>
          </w:p>
          <w:p w14:paraId="4DECD83F" w14:textId="77777777" w:rsidR="00325F9A" w:rsidRPr="000A5528" w:rsidRDefault="00325F9A" w:rsidP="00A24C7B">
            <w:pPr>
              <w:pStyle w:val="a7"/>
              <w:tabs>
                <w:tab w:val="left" w:pos="166"/>
              </w:tabs>
              <w:ind w:left="0"/>
              <w:jc w:val="both"/>
              <w:rPr>
                <w:color w:val="FF0000"/>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1230BC49" w14:textId="77777777" w:rsidR="00325F9A" w:rsidRPr="000A5528" w:rsidRDefault="00325F9A" w:rsidP="00A24C7B">
            <w:pPr>
              <w:rPr>
                <w:color w:val="FF0000"/>
                <w:sz w:val="20"/>
                <w:szCs w:val="20"/>
                <w:lang w:val="kk-KZ"/>
              </w:rPr>
            </w:pPr>
            <w:r w:rsidRPr="00375307">
              <w:rPr>
                <w:color w:val="000000" w:themeColor="text1"/>
                <w:sz w:val="20"/>
                <w:szCs w:val="20"/>
                <w:lang w:val="kk-KZ"/>
              </w:rPr>
              <w:t>ЖИ 2.1- мемлекеттік басқарудағы дағдарыс құбылыстарының ерекшеліктері мен себептерін түсіну</w:t>
            </w:r>
          </w:p>
        </w:tc>
      </w:tr>
      <w:tr w:rsidR="00325F9A" w:rsidRPr="00A23181" w14:paraId="33DBA302" w14:textId="77777777" w:rsidTr="00A24C7B">
        <w:trPr>
          <w:trHeight w:val="920"/>
        </w:trPr>
        <w:tc>
          <w:tcPr>
            <w:tcW w:w="2411" w:type="dxa"/>
            <w:vMerge/>
            <w:shd w:val="clear" w:color="auto" w:fill="auto"/>
          </w:tcPr>
          <w:p w14:paraId="7CFF3050" w14:textId="77777777" w:rsidR="00325F9A" w:rsidRPr="000A2404" w:rsidRDefault="00325F9A" w:rsidP="00A24C7B">
            <w:pPr>
              <w:jc w:val="both"/>
              <w:rPr>
                <w:b/>
                <w:sz w:val="20"/>
                <w:szCs w:val="20"/>
                <w:lang w:val="kk-KZ"/>
              </w:rPr>
            </w:pPr>
          </w:p>
        </w:tc>
        <w:tc>
          <w:tcPr>
            <w:tcW w:w="5386" w:type="dxa"/>
            <w:gridSpan w:val="5"/>
            <w:vMerge/>
            <w:tcBorders>
              <w:left w:val="single" w:sz="4" w:space="0" w:color="auto"/>
              <w:bottom w:val="single" w:sz="4" w:space="0" w:color="auto"/>
              <w:right w:val="single" w:sz="4" w:space="0" w:color="auto"/>
            </w:tcBorders>
          </w:tcPr>
          <w:p w14:paraId="64ED67DE" w14:textId="77777777" w:rsidR="00325F9A" w:rsidRDefault="00325F9A" w:rsidP="00A24C7B">
            <w:pPr>
              <w:jc w:val="both"/>
              <w:rPr>
                <w:sz w:val="20"/>
                <w:szCs w:val="20"/>
                <w:lang w:val="kk-KZ" w:eastAsia="ar-SA"/>
              </w:rPr>
            </w:pPr>
          </w:p>
        </w:tc>
        <w:tc>
          <w:tcPr>
            <w:tcW w:w="2693" w:type="dxa"/>
            <w:gridSpan w:val="2"/>
            <w:tcBorders>
              <w:top w:val="single" w:sz="4" w:space="0" w:color="auto"/>
              <w:left w:val="single" w:sz="4" w:space="0" w:color="auto"/>
              <w:bottom w:val="single" w:sz="4" w:space="0" w:color="auto"/>
              <w:right w:val="single" w:sz="4" w:space="0" w:color="auto"/>
            </w:tcBorders>
          </w:tcPr>
          <w:p w14:paraId="02B6A4C4" w14:textId="77777777" w:rsidR="00325F9A" w:rsidRPr="00375307" w:rsidRDefault="00325F9A" w:rsidP="00A24C7B">
            <w:pPr>
              <w:rPr>
                <w:color w:val="000000" w:themeColor="text1"/>
                <w:sz w:val="20"/>
                <w:szCs w:val="20"/>
                <w:lang w:val="kk-KZ"/>
              </w:rPr>
            </w:pPr>
            <w:r w:rsidRPr="00375307">
              <w:rPr>
                <w:color w:val="000000" w:themeColor="text1"/>
                <w:sz w:val="20"/>
                <w:szCs w:val="20"/>
                <w:lang w:val="kk-KZ"/>
              </w:rPr>
              <w:t>ЖИ 2.2 - дағдарыстарды диагностикалау үшін талдау әдістемесін қолдану</w:t>
            </w:r>
          </w:p>
        </w:tc>
      </w:tr>
      <w:tr w:rsidR="00325F9A" w:rsidRPr="00A23181" w14:paraId="3F526BED" w14:textId="77777777" w:rsidTr="00A24C7B">
        <w:trPr>
          <w:trHeight w:val="939"/>
        </w:trPr>
        <w:tc>
          <w:tcPr>
            <w:tcW w:w="2411" w:type="dxa"/>
            <w:vMerge/>
          </w:tcPr>
          <w:p w14:paraId="0C09593A" w14:textId="77777777" w:rsidR="00325F9A" w:rsidRPr="000A5528" w:rsidRDefault="00325F9A" w:rsidP="00A24C7B">
            <w:pPr>
              <w:widowControl w:val="0"/>
              <w:pBdr>
                <w:top w:val="nil"/>
                <w:left w:val="nil"/>
                <w:bottom w:val="nil"/>
                <w:right w:val="nil"/>
                <w:between w:val="nil"/>
              </w:pBdr>
              <w:rPr>
                <w:b/>
                <w:sz w:val="20"/>
                <w:szCs w:val="20"/>
                <w:lang w:val="kk-KZ"/>
              </w:rPr>
            </w:pPr>
          </w:p>
        </w:tc>
        <w:tc>
          <w:tcPr>
            <w:tcW w:w="5386" w:type="dxa"/>
            <w:gridSpan w:val="5"/>
            <w:vMerge w:val="restart"/>
            <w:tcBorders>
              <w:top w:val="single" w:sz="4" w:space="0" w:color="auto"/>
              <w:left w:val="single" w:sz="4" w:space="0" w:color="auto"/>
              <w:right w:val="single" w:sz="4" w:space="0" w:color="auto"/>
            </w:tcBorders>
          </w:tcPr>
          <w:p w14:paraId="5DB0B3DA" w14:textId="77777777" w:rsidR="00325F9A" w:rsidRDefault="00325F9A" w:rsidP="00A24C7B">
            <w:pPr>
              <w:jc w:val="both"/>
              <w:rPr>
                <w:sz w:val="20"/>
                <w:szCs w:val="20"/>
                <w:lang w:val="kk-KZ" w:eastAsia="ar-SA"/>
              </w:rPr>
            </w:pPr>
            <w:r>
              <w:rPr>
                <w:sz w:val="20"/>
                <w:szCs w:val="20"/>
                <w:lang w:val="kk-KZ" w:eastAsia="ar-SA"/>
              </w:rPr>
              <w:t>ОН 3 –</w:t>
            </w:r>
            <w:r w:rsidRPr="00683600">
              <w:rPr>
                <w:lang w:val="kk-KZ"/>
              </w:rPr>
              <w:t xml:space="preserve"> </w:t>
            </w:r>
            <w:r w:rsidRPr="00683600">
              <w:rPr>
                <w:sz w:val="20"/>
                <w:szCs w:val="20"/>
                <w:lang w:val="kk-KZ" w:eastAsia="ar-SA"/>
              </w:rPr>
              <w:t>дағдарысқа қарсы мемлекеттік басқару технологияларын иерархиялық деңгейде қолдану</w:t>
            </w:r>
            <w:r w:rsidRPr="00566C5C">
              <w:rPr>
                <w:lang w:val="kk-KZ" w:eastAsia="ko-KR"/>
              </w:rPr>
              <w:t>;</w:t>
            </w:r>
          </w:p>
          <w:p w14:paraId="5EF08B5C" w14:textId="77777777" w:rsidR="00325F9A" w:rsidRPr="000A5528" w:rsidRDefault="00325F9A" w:rsidP="00A24C7B">
            <w:pPr>
              <w:jc w:val="both"/>
              <w:rPr>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4D1F281B" w14:textId="77777777" w:rsidR="00325F9A" w:rsidRPr="000A5528" w:rsidRDefault="00325F9A" w:rsidP="00A24C7B">
            <w:pPr>
              <w:rPr>
                <w:color w:val="000000"/>
                <w:sz w:val="20"/>
                <w:szCs w:val="20"/>
                <w:lang w:val="kk-KZ"/>
              </w:rPr>
            </w:pPr>
            <w:r>
              <w:rPr>
                <w:rFonts w:eastAsia="Calibri"/>
                <w:bCs/>
                <w:sz w:val="20"/>
                <w:szCs w:val="20"/>
                <w:lang w:val="kk-KZ"/>
              </w:rPr>
              <w:t xml:space="preserve">ЖИ 3.1 –  </w:t>
            </w:r>
            <w:r w:rsidRPr="00683600">
              <w:rPr>
                <w:color w:val="000000"/>
                <w:sz w:val="20"/>
                <w:szCs w:val="20"/>
                <w:lang w:val="kk-KZ"/>
              </w:rPr>
              <w:t>дағдарысқа қарсы мемлекеттік басқару шараларының жүйесін негіздеу</w:t>
            </w:r>
          </w:p>
        </w:tc>
      </w:tr>
      <w:tr w:rsidR="00325F9A" w:rsidRPr="00A23181" w14:paraId="7C0A43BB" w14:textId="77777777" w:rsidTr="00A24C7B">
        <w:trPr>
          <w:trHeight w:val="939"/>
        </w:trPr>
        <w:tc>
          <w:tcPr>
            <w:tcW w:w="2411" w:type="dxa"/>
            <w:vMerge/>
          </w:tcPr>
          <w:p w14:paraId="58032DF3" w14:textId="77777777" w:rsidR="00325F9A" w:rsidRPr="000A5528" w:rsidRDefault="00325F9A" w:rsidP="00A24C7B">
            <w:pPr>
              <w:widowControl w:val="0"/>
              <w:pBdr>
                <w:top w:val="nil"/>
                <w:left w:val="nil"/>
                <w:bottom w:val="nil"/>
                <w:right w:val="nil"/>
                <w:between w:val="nil"/>
              </w:pBdr>
              <w:rPr>
                <w:b/>
                <w:sz w:val="20"/>
                <w:szCs w:val="20"/>
                <w:lang w:val="kk-KZ"/>
              </w:rPr>
            </w:pPr>
          </w:p>
        </w:tc>
        <w:tc>
          <w:tcPr>
            <w:tcW w:w="5386" w:type="dxa"/>
            <w:gridSpan w:val="5"/>
            <w:vMerge/>
            <w:tcBorders>
              <w:left w:val="single" w:sz="4" w:space="0" w:color="auto"/>
              <w:bottom w:val="single" w:sz="4" w:space="0" w:color="auto"/>
              <w:right w:val="single" w:sz="4" w:space="0" w:color="auto"/>
            </w:tcBorders>
          </w:tcPr>
          <w:p w14:paraId="0D06AEBA" w14:textId="77777777" w:rsidR="00325F9A" w:rsidRDefault="00325F9A" w:rsidP="00A24C7B">
            <w:pPr>
              <w:jc w:val="both"/>
              <w:rPr>
                <w:sz w:val="20"/>
                <w:szCs w:val="20"/>
                <w:lang w:val="kk-KZ" w:eastAsia="ar-SA"/>
              </w:rPr>
            </w:pPr>
          </w:p>
        </w:tc>
        <w:tc>
          <w:tcPr>
            <w:tcW w:w="2693" w:type="dxa"/>
            <w:gridSpan w:val="2"/>
            <w:tcBorders>
              <w:top w:val="single" w:sz="4" w:space="0" w:color="auto"/>
              <w:left w:val="single" w:sz="4" w:space="0" w:color="auto"/>
              <w:bottom w:val="single" w:sz="4" w:space="0" w:color="auto"/>
              <w:right w:val="single" w:sz="4" w:space="0" w:color="auto"/>
            </w:tcBorders>
          </w:tcPr>
          <w:p w14:paraId="5469DB2E" w14:textId="77777777" w:rsidR="00325F9A" w:rsidRDefault="00325F9A" w:rsidP="00A24C7B">
            <w:pPr>
              <w:rPr>
                <w:rFonts w:eastAsia="Calibri"/>
                <w:bCs/>
                <w:sz w:val="20"/>
                <w:szCs w:val="20"/>
                <w:lang w:val="kk-KZ"/>
              </w:rPr>
            </w:pPr>
            <w:r>
              <w:rPr>
                <w:rFonts w:eastAsia="Calibri"/>
                <w:bCs/>
                <w:sz w:val="20"/>
                <w:szCs w:val="20"/>
                <w:lang w:val="kk-KZ"/>
              </w:rPr>
              <w:t xml:space="preserve">ЖИ 3.2  - </w:t>
            </w:r>
            <w:r w:rsidRPr="00683600">
              <w:rPr>
                <w:rFonts w:eastAsia="Calibri"/>
                <w:bCs/>
                <w:sz w:val="20"/>
                <w:szCs w:val="20"/>
                <w:lang w:val="kk-KZ"/>
              </w:rPr>
              <w:t>.2 Дағдарыс дамуының сыртқы және ішкі факторларын анықтау</w:t>
            </w:r>
            <w:r>
              <w:rPr>
                <w:sz w:val="20"/>
                <w:szCs w:val="20"/>
                <w:lang w:val="kk-KZ"/>
              </w:rPr>
              <w:t>;</w:t>
            </w:r>
          </w:p>
        </w:tc>
      </w:tr>
      <w:tr w:rsidR="00325F9A" w:rsidRPr="00A23181" w14:paraId="3DA76000" w14:textId="77777777" w:rsidTr="00A24C7B">
        <w:trPr>
          <w:trHeight w:val="939"/>
        </w:trPr>
        <w:tc>
          <w:tcPr>
            <w:tcW w:w="2411" w:type="dxa"/>
            <w:vMerge/>
          </w:tcPr>
          <w:p w14:paraId="30D55CD6" w14:textId="77777777" w:rsidR="00325F9A" w:rsidRPr="000A5528" w:rsidRDefault="00325F9A" w:rsidP="00A24C7B">
            <w:pPr>
              <w:widowControl w:val="0"/>
              <w:pBdr>
                <w:top w:val="nil"/>
                <w:left w:val="nil"/>
                <w:bottom w:val="nil"/>
                <w:right w:val="nil"/>
                <w:between w:val="nil"/>
              </w:pBdr>
              <w:rPr>
                <w:b/>
                <w:color w:val="000000"/>
                <w:sz w:val="20"/>
                <w:szCs w:val="20"/>
                <w:lang w:val="kk-KZ"/>
              </w:rPr>
            </w:pPr>
          </w:p>
        </w:tc>
        <w:tc>
          <w:tcPr>
            <w:tcW w:w="5386" w:type="dxa"/>
            <w:gridSpan w:val="5"/>
            <w:vMerge w:val="restart"/>
            <w:tcBorders>
              <w:top w:val="single" w:sz="4" w:space="0" w:color="auto"/>
              <w:left w:val="single" w:sz="4" w:space="0" w:color="auto"/>
              <w:right w:val="single" w:sz="4" w:space="0" w:color="auto"/>
            </w:tcBorders>
          </w:tcPr>
          <w:p w14:paraId="045759FC" w14:textId="77777777" w:rsidR="00325F9A" w:rsidRDefault="00325F9A" w:rsidP="00A24C7B">
            <w:pPr>
              <w:jc w:val="both"/>
              <w:rPr>
                <w:bCs/>
                <w:sz w:val="20"/>
                <w:szCs w:val="20"/>
                <w:lang w:val="kk-KZ" w:eastAsia="ar-SA"/>
              </w:rPr>
            </w:pPr>
            <w:r>
              <w:rPr>
                <w:bCs/>
                <w:sz w:val="20"/>
                <w:szCs w:val="20"/>
                <w:lang w:val="kk-KZ" w:eastAsia="ar-SA"/>
              </w:rPr>
              <w:t xml:space="preserve"> ОН 4 –</w:t>
            </w:r>
            <w:r w:rsidRPr="00566C5C">
              <w:rPr>
                <w:lang w:val="kk-KZ" w:eastAsia="ko-KR"/>
              </w:rPr>
              <w:t xml:space="preserve"> </w:t>
            </w:r>
            <w:r w:rsidRPr="00683600">
              <w:rPr>
                <w:lang w:val="kk-KZ" w:eastAsia="ko-KR"/>
              </w:rPr>
              <w:t xml:space="preserve">жүйелік ойлау мен инновациялық көзқарас негізінде Қазақстанның мемлекеттік және </w:t>
            </w:r>
            <w:r w:rsidRPr="00683600">
              <w:rPr>
                <w:lang w:val="kk-KZ" w:eastAsia="ko-KR"/>
              </w:rPr>
              <w:lastRenderedPageBreak/>
              <w:t>жергілікті өзін-өзі басқаруында дағдарысқа қарсы шараларды ұсыну</w:t>
            </w:r>
            <w:r w:rsidRPr="00566C5C">
              <w:rPr>
                <w:lang w:val="kk-KZ" w:eastAsia="ko-KR"/>
              </w:rPr>
              <w:t>;</w:t>
            </w:r>
          </w:p>
          <w:p w14:paraId="2623BCAA" w14:textId="77777777" w:rsidR="00325F9A" w:rsidRPr="000A5528" w:rsidRDefault="00325F9A" w:rsidP="00A24C7B">
            <w:pPr>
              <w:jc w:val="both"/>
              <w:rPr>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44098E5D" w14:textId="77777777" w:rsidR="00325F9A" w:rsidRPr="000A5528" w:rsidRDefault="00325F9A" w:rsidP="00A24C7B">
            <w:pPr>
              <w:snapToGrid w:val="0"/>
              <w:jc w:val="both"/>
              <w:rPr>
                <w:color w:val="000000"/>
                <w:sz w:val="20"/>
                <w:szCs w:val="20"/>
                <w:lang w:val="kk-KZ"/>
              </w:rPr>
            </w:pPr>
            <w:r>
              <w:rPr>
                <w:sz w:val="20"/>
                <w:szCs w:val="20"/>
                <w:lang w:val="kk-KZ"/>
              </w:rPr>
              <w:lastRenderedPageBreak/>
              <w:t xml:space="preserve">ЖИ 4.1- </w:t>
            </w:r>
            <w:r w:rsidRPr="00683600">
              <w:rPr>
                <w:sz w:val="20"/>
                <w:szCs w:val="20"/>
                <w:lang w:val="kk-KZ"/>
              </w:rPr>
              <w:t>дағдарысқа қарсы мемлекеттік басқарудың технологиялық схемасын негіздеу</w:t>
            </w:r>
          </w:p>
        </w:tc>
      </w:tr>
      <w:tr w:rsidR="00325F9A" w:rsidRPr="00A23181" w14:paraId="3296F53E" w14:textId="77777777" w:rsidTr="00A24C7B">
        <w:trPr>
          <w:trHeight w:val="939"/>
        </w:trPr>
        <w:tc>
          <w:tcPr>
            <w:tcW w:w="2411" w:type="dxa"/>
            <w:vMerge/>
          </w:tcPr>
          <w:p w14:paraId="591AAE26" w14:textId="77777777" w:rsidR="00325F9A" w:rsidRPr="000A5528" w:rsidRDefault="00325F9A" w:rsidP="00A24C7B">
            <w:pPr>
              <w:widowControl w:val="0"/>
              <w:pBdr>
                <w:top w:val="nil"/>
                <w:left w:val="nil"/>
                <w:bottom w:val="nil"/>
                <w:right w:val="nil"/>
                <w:between w:val="nil"/>
              </w:pBdr>
              <w:rPr>
                <w:b/>
                <w:color w:val="000000"/>
                <w:sz w:val="20"/>
                <w:szCs w:val="20"/>
                <w:lang w:val="kk-KZ"/>
              </w:rPr>
            </w:pPr>
          </w:p>
        </w:tc>
        <w:tc>
          <w:tcPr>
            <w:tcW w:w="5386" w:type="dxa"/>
            <w:gridSpan w:val="5"/>
            <w:vMerge/>
            <w:tcBorders>
              <w:left w:val="single" w:sz="4" w:space="0" w:color="auto"/>
              <w:bottom w:val="single" w:sz="4" w:space="0" w:color="auto"/>
              <w:right w:val="single" w:sz="4" w:space="0" w:color="auto"/>
            </w:tcBorders>
          </w:tcPr>
          <w:p w14:paraId="6F97D2F3" w14:textId="77777777" w:rsidR="00325F9A" w:rsidRDefault="00325F9A" w:rsidP="00A24C7B">
            <w:pPr>
              <w:jc w:val="both"/>
              <w:rPr>
                <w:bCs/>
                <w:sz w:val="20"/>
                <w:szCs w:val="20"/>
                <w:lang w:val="kk-KZ" w:eastAsia="ar-SA"/>
              </w:rPr>
            </w:pPr>
          </w:p>
        </w:tc>
        <w:tc>
          <w:tcPr>
            <w:tcW w:w="2693" w:type="dxa"/>
            <w:gridSpan w:val="2"/>
            <w:tcBorders>
              <w:top w:val="single" w:sz="4" w:space="0" w:color="auto"/>
              <w:left w:val="single" w:sz="4" w:space="0" w:color="auto"/>
              <w:bottom w:val="single" w:sz="4" w:space="0" w:color="auto"/>
              <w:right w:val="single" w:sz="4" w:space="0" w:color="auto"/>
            </w:tcBorders>
          </w:tcPr>
          <w:p w14:paraId="2E84AABE" w14:textId="77777777" w:rsidR="00325F9A" w:rsidRDefault="00325F9A" w:rsidP="00A24C7B">
            <w:pPr>
              <w:rPr>
                <w:sz w:val="20"/>
                <w:szCs w:val="20"/>
                <w:lang w:val="kk-KZ"/>
              </w:rPr>
            </w:pPr>
            <w:r>
              <w:rPr>
                <w:sz w:val="20"/>
                <w:szCs w:val="20"/>
                <w:lang w:val="kk-KZ"/>
              </w:rPr>
              <w:t>ЖИ 4.2 –</w:t>
            </w:r>
            <w:r w:rsidRPr="00683600">
              <w:rPr>
                <w:sz w:val="20"/>
                <w:szCs w:val="20"/>
                <w:lang w:val="kk-KZ"/>
              </w:rPr>
              <w:t xml:space="preserve"> </w:t>
            </w:r>
            <w:r>
              <w:rPr>
                <w:sz w:val="20"/>
                <w:szCs w:val="20"/>
                <w:lang w:val="kk-KZ"/>
              </w:rPr>
              <w:t>м</w:t>
            </w:r>
            <w:r w:rsidRPr="00683600">
              <w:rPr>
                <w:sz w:val="20"/>
                <w:szCs w:val="20"/>
                <w:lang w:val="kk-KZ"/>
              </w:rPr>
              <w:t>емлекеттік басқарудағы дағдарысқа қарсы шаралардың тиімділігі мен тиімділігін бағалау;</w:t>
            </w:r>
          </w:p>
        </w:tc>
      </w:tr>
      <w:tr w:rsidR="00325F9A" w:rsidRPr="00A23181" w14:paraId="19304729" w14:textId="77777777" w:rsidTr="00A24C7B">
        <w:trPr>
          <w:trHeight w:val="939"/>
        </w:trPr>
        <w:tc>
          <w:tcPr>
            <w:tcW w:w="2411" w:type="dxa"/>
            <w:vMerge/>
          </w:tcPr>
          <w:p w14:paraId="644B2A88" w14:textId="77777777" w:rsidR="00325F9A" w:rsidRPr="000A5528" w:rsidRDefault="00325F9A" w:rsidP="00A24C7B">
            <w:pPr>
              <w:widowControl w:val="0"/>
              <w:pBdr>
                <w:top w:val="nil"/>
                <w:left w:val="nil"/>
                <w:bottom w:val="nil"/>
                <w:right w:val="nil"/>
                <w:between w:val="nil"/>
              </w:pBdr>
              <w:rPr>
                <w:b/>
                <w:color w:val="000000"/>
                <w:sz w:val="20"/>
                <w:szCs w:val="20"/>
                <w:lang w:val="kk-KZ"/>
              </w:rPr>
            </w:pPr>
          </w:p>
        </w:tc>
        <w:tc>
          <w:tcPr>
            <w:tcW w:w="5386" w:type="dxa"/>
            <w:gridSpan w:val="5"/>
            <w:vMerge w:val="restart"/>
            <w:tcBorders>
              <w:top w:val="single" w:sz="4" w:space="0" w:color="auto"/>
              <w:left w:val="single" w:sz="4" w:space="0" w:color="auto"/>
              <w:right w:val="single" w:sz="4" w:space="0" w:color="auto"/>
            </w:tcBorders>
          </w:tcPr>
          <w:p w14:paraId="32AB8989" w14:textId="77777777" w:rsidR="00325F9A" w:rsidRDefault="00325F9A" w:rsidP="00A24C7B">
            <w:pPr>
              <w:jc w:val="both"/>
              <w:rPr>
                <w:bCs/>
                <w:sz w:val="20"/>
                <w:szCs w:val="20"/>
                <w:lang w:val="kk-KZ" w:eastAsia="ar-SA"/>
              </w:rPr>
            </w:pPr>
            <w:r>
              <w:rPr>
                <w:bCs/>
                <w:sz w:val="20"/>
                <w:szCs w:val="20"/>
                <w:lang w:val="kk-KZ" w:eastAsia="ar-SA"/>
              </w:rPr>
              <w:t xml:space="preserve"> ОН 5 </w:t>
            </w:r>
            <w:r w:rsidRPr="00683600">
              <w:rPr>
                <w:bCs/>
                <w:sz w:val="20"/>
                <w:szCs w:val="20"/>
                <w:lang w:val="kk-KZ" w:eastAsia="ar-SA"/>
              </w:rPr>
              <w:t>дағдарысқа қарсы мемлекеттік басқару тиімділігін арттыру жөніндегі шаралар жүйесін негіздеу</w:t>
            </w:r>
            <w:r>
              <w:rPr>
                <w:bCs/>
                <w:sz w:val="20"/>
                <w:szCs w:val="20"/>
                <w:lang w:val="kk-KZ" w:eastAsia="ar-SA"/>
              </w:rPr>
              <w:t xml:space="preserve"> </w:t>
            </w:r>
            <w:r w:rsidRPr="00566C5C">
              <w:rPr>
                <w:lang w:val="kk-KZ" w:eastAsia="ko-KR"/>
              </w:rPr>
              <w:t>;</w:t>
            </w:r>
            <w:r>
              <w:rPr>
                <w:lang w:val="kk-KZ" w:eastAsia="ko-KR"/>
              </w:rPr>
              <w:t xml:space="preserve"> </w:t>
            </w:r>
          </w:p>
          <w:p w14:paraId="79C81659" w14:textId="77777777" w:rsidR="00325F9A" w:rsidRPr="000A5528" w:rsidRDefault="00325F9A" w:rsidP="00A24C7B">
            <w:pPr>
              <w:jc w:val="both"/>
              <w:rPr>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0C0E3C69" w14:textId="77777777" w:rsidR="00325F9A" w:rsidRPr="000A5528" w:rsidRDefault="00325F9A" w:rsidP="00A24C7B">
            <w:pPr>
              <w:jc w:val="both"/>
              <w:rPr>
                <w:sz w:val="20"/>
                <w:szCs w:val="20"/>
                <w:lang w:val="kk-KZ"/>
              </w:rPr>
            </w:pPr>
            <w:r w:rsidRPr="00683600">
              <w:rPr>
                <w:rFonts w:eastAsia="Calibri"/>
                <w:bCs/>
                <w:sz w:val="20"/>
                <w:szCs w:val="20"/>
                <w:lang w:val="kk-KZ"/>
              </w:rPr>
              <w:t>ЖИ 5.1-</w:t>
            </w:r>
            <w:r w:rsidRPr="00683600">
              <w:rPr>
                <w:sz w:val="20"/>
                <w:szCs w:val="20"/>
                <w:lang w:val="kk-KZ"/>
              </w:rPr>
              <w:t xml:space="preserve">  </w:t>
            </w:r>
            <w:r>
              <w:rPr>
                <w:sz w:val="20"/>
                <w:szCs w:val="20"/>
                <w:lang w:val="kk-KZ"/>
              </w:rPr>
              <w:t>да</w:t>
            </w:r>
            <w:r w:rsidRPr="00683600">
              <w:rPr>
                <w:sz w:val="20"/>
                <w:szCs w:val="20"/>
                <w:lang w:val="kk-KZ"/>
              </w:rPr>
              <w:t>ғдарысқа қарсы мемлекеттік басқарудың кешенді тәсілін қамтамасыз етеді</w:t>
            </w:r>
          </w:p>
        </w:tc>
      </w:tr>
      <w:tr w:rsidR="00325F9A" w:rsidRPr="00A23181" w14:paraId="40D66334" w14:textId="77777777" w:rsidTr="00A24C7B">
        <w:trPr>
          <w:trHeight w:val="939"/>
        </w:trPr>
        <w:tc>
          <w:tcPr>
            <w:tcW w:w="2411" w:type="dxa"/>
            <w:vMerge/>
          </w:tcPr>
          <w:p w14:paraId="6C26C084" w14:textId="77777777" w:rsidR="00325F9A" w:rsidRPr="000A5528" w:rsidRDefault="00325F9A" w:rsidP="00A24C7B">
            <w:pPr>
              <w:widowControl w:val="0"/>
              <w:pBdr>
                <w:top w:val="nil"/>
                <w:left w:val="nil"/>
                <w:bottom w:val="nil"/>
                <w:right w:val="nil"/>
                <w:between w:val="nil"/>
              </w:pBdr>
              <w:rPr>
                <w:b/>
                <w:color w:val="000000"/>
                <w:sz w:val="20"/>
                <w:szCs w:val="20"/>
                <w:lang w:val="kk-KZ"/>
              </w:rPr>
            </w:pPr>
          </w:p>
        </w:tc>
        <w:tc>
          <w:tcPr>
            <w:tcW w:w="5386" w:type="dxa"/>
            <w:gridSpan w:val="5"/>
            <w:vMerge/>
            <w:tcBorders>
              <w:left w:val="single" w:sz="4" w:space="0" w:color="auto"/>
              <w:bottom w:val="single" w:sz="4" w:space="0" w:color="auto"/>
              <w:right w:val="single" w:sz="4" w:space="0" w:color="auto"/>
            </w:tcBorders>
          </w:tcPr>
          <w:p w14:paraId="25B472E1" w14:textId="77777777" w:rsidR="00325F9A" w:rsidRDefault="00325F9A" w:rsidP="00A24C7B">
            <w:pPr>
              <w:jc w:val="both"/>
              <w:rPr>
                <w:bCs/>
                <w:sz w:val="20"/>
                <w:szCs w:val="20"/>
                <w:lang w:val="kk-KZ" w:eastAsia="ar-SA"/>
              </w:rPr>
            </w:pPr>
          </w:p>
        </w:tc>
        <w:tc>
          <w:tcPr>
            <w:tcW w:w="2693" w:type="dxa"/>
            <w:gridSpan w:val="2"/>
            <w:tcBorders>
              <w:top w:val="single" w:sz="4" w:space="0" w:color="auto"/>
              <w:left w:val="single" w:sz="4" w:space="0" w:color="auto"/>
              <w:bottom w:val="single" w:sz="4" w:space="0" w:color="auto"/>
              <w:right w:val="single" w:sz="4" w:space="0" w:color="auto"/>
            </w:tcBorders>
          </w:tcPr>
          <w:p w14:paraId="16A7DD02" w14:textId="77777777" w:rsidR="00325F9A" w:rsidRDefault="00325F9A" w:rsidP="00A24C7B">
            <w:pPr>
              <w:snapToGrid w:val="0"/>
              <w:jc w:val="both"/>
              <w:rPr>
                <w:rFonts w:eastAsia="Calibri"/>
                <w:bCs/>
                <w:sz w:val="20"/>
                <w:szCs w:val="20"/>
                <w:lang w:val="kk-KZ"/>
              </w:rPr>
            </w:pPr>
            <w:r>
              <w:rPr>
                <w:rFonts w:eastAsia="Calibri"/>
                <w:bCs/>
                <w:sz w:val="20"/>
                <w:szCs w:val="20"/>
                <w:lang w:val="kk-KZ"/>
              </w:rPr>
              <w:t>ЖИ 5.2-</w:t>
            </w:r>
            <w:r w:rsidRPr="00683600">
              <w:rPr>
                <w:sz w:val="20"/>
                <w:szCs w:val="20"/>
                <w:lang w:val="kk-KZ"/>
              </w:rPr>
              <w:t xml:space="preserve"> </w:t>
            </w:r>
            <w:r>
              <w:rPr>
                <w:sz w:val="20"/>
                <w:szCs w:val="20"/>
                <w:lang w:val="kk-KZ"/>
              </w:rPr>
              <w:t>д</w:t>
            </w:r>
            <w:r w:rsidRPr="00683600">
              <w:rPr>
                <w:sz w:val="20"/>
                <w:szCs w:val="20"/>
                <w:lang w:val="kk-KZ"/>
              </w:rPr>
              <w:t>ағдарысқа қарсы мемлекеттік басқару жүйесін жетілдіру бойынша инновациялық технологиялар мен шараларды ұсыну</w:t>
            </w:r>
            <w:r>
              <w:rPr>
                <w:sz w:val="20"/>
                <w:szCs w:val="20"/>
                <w:lang w:val="kk-KZ"/>
              </w:rPr>
              <w:t>;</w:t>
            </w:r>
          </w:p>
        </w:tc>
      </w:tr>
      <w:tr w:rsidR="00325F9A" w:rsidRPr="000A2404" w14:paraId="633DEB31" w14:textId="77777777" w:rsidTr="00A24C7B">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A894AF" w14:textId="77777777" w:rsidR="00325F9A" w:rsidRPr="00E960B2" w:rsidRDefault="00325F9A" w:rsidP="00A24C7B">
            <w:pPr>
              <w:rPr>
                <w:bCs/>
                <w:sz w:val="20"/>
                <w:szCs w:val="20"/>
              </w:rPr>
            </w:pPr>
            <w:proofErr w:type="spellStart"/>
            <w:r w:rsidRPr="00E960B2">
              <w:rPr>
                <w:bCs/>
                <w:sz w:val="20"/>
                <w:szCs w:val="20"/>
              </w:rPr>
              <w:t>Пререквизи</w:t>
            </w:r>
            <w:proofErr w:type="spellEnd"/>
            <w:r w:rsidRPr="00E960B2">
              <w:rPr>
                <w:bCs/>
                <w:sz w:val="20"/>
                <w:szCs w:val="20"/>
                <w:lang w:val="kk-KZ"/>
              </w:rPr>
              <w:t>ттер</w:t>
            </w:r>
            <w:r w:rsidRPr="00E960B2">
              <w:rPr>
                <w:bCs/>
                <w:sz w:val="20"/>
                <w:szCs w:val="20"/>
              </w:rPr>
              <w:t xml:space="preserve"> </w:t>
            </w:r>
          </w:p>
          <w:p w14:paraId="0D5CF2C4" w14:textId="77777777" w:rsidR="00325F9A" w:rsidRPr="00E960B2" w:rsidRDefault="00325F9A" w:rsidP="00A24C7B">
            <w:pPr>
              <w:rPr>
                <w:bCs/>
                <w:sz w:val="20"/>
                <w:szCs w:val="20"/>
              </w:rPr>
            </w:pPr>
            <w:r w:rsidRPr="00E960B2">
              <w:rPr>
                <w:bCs/>
                <w:sz w:val="20"/>
                <w:szCs w:val="20"/>
                <w:lang w:val="kk-KZ"/>
              </w:rPr>
              <w:t>Сode</w:t>
            </w:r>
            <w:r w:rsidRPr="00E960B2">
              <w:rPr>
                <w:bCs/>
                <w:sz w:val="20"/>
                <w:szCs w:val="20"/>
              </w:rPr>
              <w:t xml:space="preserve">  </w:t>
            </w:r>
            <w:r w:rsidRPr="00E960B2">
              <w:rPr>
                <w:bCs/>
                <w:sz w:val="20"/>
                <w:szCs w:val="20"/>
                <w:lang w:val="en-US"/>
              </w:rPr>
              <w:t>IGU</w:t>
            </w:r>
            <w:r w:rsidRPr="00E960B2">
              <w:rPr>
                <w:bCs/>
                <w:sz w:val="20"/>
                <w:szCs w:val="20"/>
              </w:rPr>
              <w:t xml:space="preserve"> 1202</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41D9FFFA" w14:textId="77777777" w:rsidR="00325F9A" w:rsidRPr="000A2404" w:rsidRDefault="00325F9A" w:rsidP="00A24C7B">
            <w:pPr>
              <w:rPr>
                <w:b/>
                <w:sz w:val="20"/>
                <w:szCs w:val="20"/>
              </w:rPr>
            </w:pPr>
            <w:r>
              <w:rPr>
                <w:bCs/>
                <w:sz w:val="20"/>
                <w:szCs w:val="20"/>
                <w:lang w:val="kk-KZ"/>
              </w:rPr>
              <w:t>Мемлекетті басқару тарихы</w:t>
            </w:r>
          </w:p>
        </w:tc>
      </w:tr>
      <w:tr w:rsidR="00325F9A" w:rsidRPr="00A23181" w14:paraId="479229F9" w14:textId="77777777" w:rsidTr="00A24C7B">
        <w:trPr>
          <w:trHeight w:val="470"/>
        </w:trPr>
        <w:tc>
          <w:tcPr>
            <w:tcW w:w="2411" w:type="dxa"/>
            <w:tcBorders>
              <w:top w:val="single" w:sz="4" w:space="0" w:color="000000"/>
              <w:left w:val="single" w:sz="4" w:space="0" w:color="000000"/>
              <w:bottom w:val="single" w:sz="4" w:space="0" w:color="000000"/>
              <w:right w:val="single" w:sz="4" w:space="0" w:color="000000"/>
            </w:tcBorders>
          </w:tcPr>
          <w:p w14:paraId="59749AAE" w14:textId="77777777" w:rsidR="00325F9A" w:rsidRPr="00E960B2" w:rsidRDefault="00325F9A" w:rsidP="00A24C7B">
            <w:pPr>
              <w:autoSpaceDE w:val="0"/>
              <w:autoSpaceDN w:val="0"/>
              <w:adjustRightInd w:val="0"/>
              <w:rPr>
                <w:bCs/>
                <w:sz w:val="20"/>
                <w:szCs w:val="20"/>
              </w:rPr>
            </w:pPr>
            <w:proofErr w:type="spellStart"/>
            <w:r w:rsidRPr="00E960B2">
              <w:rPr>
                <w:bCs/>
                <w:sz w:val="20"/>
                <w:szCs w:val="20"/>
              </w:rPr>
              <w:t>Постреквизиттер</w:t>
            </w:r>
            <w:proofErr w:type="spellEnd"/>
          </w:p>
          <w:p w14:paraId="695EE3EB" w14:textId="77777777" w:rsidR="00325F9A" w:rsidRPr="00E960B2" w:rsidRDefault="00325F9A" w:rsidP="00A24C7B">
            <w:pPr>
              <w:rPr>
                <w:bCs/>
                <w:sz w:val="20"/>
                <w:szCs w:val="20"/>
                <w:lang w:val="kk-KZ"/>
              </w:rPr>
            </w:pPr>
            <w:r w:rsidRPr="00E960B2">
              <w:rPr>
                <w:bCs/>
                <w:sz w:val="20"/>
                <w:szCs w:val="20"/>
                <w:lang w:val="kk-KZ"/>
              </w:rPr>
              <w:t>Сode</w:t>
            </w:r>
            <w:r w:rsidRPr="00E960B2">
              <w:rPr>
                <w:bCs/>
                <w:sz w:val="20"/>
                <w:szCs w:val="20"/>
                <w:lang w:val="en-US"/>
              </w:rPr>
              <w:t xml:space="preserve"> </w:t>
            </w:r>
            <w:r w:rsidRPr="00E960B2">
              <w:rPr>
                <w:bCs/>
                <w:sz w:val="20"/>
                <w:szCs w:val="20"/>
              </w:rPr>
              <w:t xml:space="preserve"> </w:t>
            </w:r>
            <w:r w:rsidRPr="00E960B2">
              <w:rPr>
                <w:bCs/>
                <w:sz w:val="20"/>
                <w:szCs w:val="20"/>
                <w:lang w:val="en-US"/>
              </w:rPr>
              <w:t>REU</w:t>
            </w:r>
            <w:r w:rsidRPr="00E960B2">
              <w:rPr>
                <w:bCs/>
                <w:sz w:val="20"/>
                <w:szCs w:val="20"/>
                <w:lang w:val="kk-KZ"/>
              </w:rPr>
              <w:t xml:space="preserve"> </w:t>
            </w:r>
            <w:r w:rsidRPr="00E960B2">
              <w:rPr>
                <w:bCs/>
                <w:sz w:val="20"/>
                <w:szCs w:val="20"/>
                <w:lang w:val="en-US"/>
              </w:rPr>
              <w:t>4305</w:t>
            </w:r>
          </w:p>
        </w:tc>
        <w:tc>
          <w:tcPr>
            <w:tcW w:w="8079" w:type="dxa"/>
            <w:gridSpan w:val="7"/>
            <w:tcBorders>
              <w:top w:val="single" w:sz="4" w:space="0" w:color="auto"/>
              <w:left w:val="single" w:sz="4" w:space="0" w:color="000000"/>
              <w:bottom w:val="single" w:sz="4" w:space="0" w:color="000000"/>
              <w:right w:val="single" w:sz="4" w:space="0" w:color="000000"/>
            </w:tcBorders>
          </w:tcPr>
          <w:p w14:paraId="785A9EFC" w14:textId="77777777" w:rsidR="00325F9A" w:rsidRPr="00B55FDE" w:rsidRDefault="00325F9A" w:rsidP="00A5298B">
            <w:pPr>
              <w:tabs>
                <w:tab w:val="left" w:pos="1026"/>
                <w:tab w:val="left" w:pos="1955"/>
              </w:tabs>
              <w:rPr>
                <w:lang w:val="kk-KZ"/>
              </w:rPr>
            </w:pPr>
            <w:r>
              <w:rPr>
                <w:lang w:val="kk-KZ"/>
              </w:rPr>
              <w:t>ҚР мемлекетті  басқару және өзін-өзі басқару</w:t>
            </w:r>
            <w:r w:rsidRPr="00380E45">
              <w:rPr>
                <w:lang w:val="kk-KZ"/>
              </w:rPr>
              <w:t>/</w:t>
            </w:r>
            <w:r>
              <w:rPr>
                <w:lang w:val="kk-KZ"/>
              </w:rPr>
              <w:t>экономиканы мемлекетттік реттеу</w:t>
            </w:r>
          </w:p>
        </w:tc>
      </w:tr>
      <w:tr w:rsidR="00325F9A" w:rsidRPr="00A23181" w14:paraId="0985077F" w14:textId="77777777" w:rsidTr="00A24C7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611C2F" w14:textId="77777777" w:rsidR="00325F9A" w:rsidRPr="00E960B2" w:rsidRDefault="00325F9A" w:rsidP="00A24C7B">
            <w:pPr>
              <w:pBdr>
                <w:top w:val="nil"/>
                <w:left w:val="nil"/>
                <w:bottom w:val="nil"/>
                <w:right w:val="nil"/>
                <w:between w:val="nil"/>
              </w:pBdr>
              <w:rPr>
                <w:bCs/>
                <w:color w:val="FF0000"/>
                <w:sz w:val="20"/>
                <w:szCs w:val="20"/>
                <w:shd w:val="clear" w:color="auto" w:fill="FFFFFF"/>
                <w:lang w:val="kk-KZ"/>
              </w:rPr>
            </w:pPr>
            <w:r w:rsidRPr="00E960B2">
              <w:rPr>
                <w:bCs/>
                <w:sz w:val="20"/>
                <w:szCs w:val="20"/>
                <w:lang w:val="kk-KZ"/>
              </w:rPr>
              <w:t xml:space="preserve">Оқу </w:t>
            </w:r>
            <w:r w:rsidRPr="00E960B2">
              <w:rPr>
                <w:bCs/>
                <w:sz w:val="20"/>
                <w:szCs w:val="20"/>
              </w:rPr>
              <w:t>ресурс</w:t>
            </w:r>
            <w:r w:rsidRPr="00E960B2">
              <w:rPr>
                <w:bCs/>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83120A" w14:textId="77777777" w:rsidR="00325F9A" w:rsidRPr="00F93315" w:rsidRDefault="00325F9A" w:rsidP="00A5298B">
            <w:pPr>
              <w:rPr>
                <w:rFonts w:eastAsiaTheme="minorHAnsi"/>
                <w:sz w:val="20"/>
                <w:szCs w:val="20"/>
                <w:lang w:val="kk-KZ"/>
              </w:rPr>
            </w:pPr>
            <w:bookmarkStart w:id="0" w:name="_Hlk145168752"/>
            <w:bookmarkStart w:id="1" w:name="_Hlk138936788"/>
            <w:r w:rsidRPr="00F93315">
              <w:rPr>
                <w:rFonts w:eastAsiaTheme="minorHAnsi"/>
                <w:sz w:val="20"/>
                <w:szCs w:val="20"/>
                <w:lang w:val="kk-KZ"/>
              </w:rPr>
              <w:t>Негізгі әдебиеттер:</w:t>
            </w:r>
          </w:p>
          <w:p w14:paraId="3C57D0BE" w14:textId="77777777" w:rsidR="00325F9A" w:rsidRPr="00F93315" w:rsidRDefault="00325F9A" w:rsidP="00A5298B">
            <w:pPr>
              <w:tabs>
                <w:tab w:val="left" w:pos="0"/>
              </w:tabs>
              <w:autoSpaceDE w:val="0"/>
              <w:autoSpaceDN w:val="0"/>
              <w:adjustRightInd w:val="0"/>
              <w:contextualSpacing/>
              <w:rPr>
                <w:rFonts w:eastAsiaTheme="minorHAnsi"/>
                <w:bCs/>
                <w:color w:val="000000" w:themeColor="text1"/>
                <w:sz w:val="20"/>
                <w:szCs w:val="20"/>
                <w:lang w:val="kk-KZ"/>
              </w:rPr>
            </w:pPr>
            <w:r w:rsidRPr="00F93315">
              <w:rPr>
                <w:rFonts w:eastAsiaTheme="minorHAnsi"/>
                <w:color w:val="000000" w:themeColor="text1"/>
                <w:sz w:val="20"/>
                <w:szCs w:val="20"/>
                <w:lang w:val="kk-KZ"/>
              </w:rPr>
              <w:t>1.Қасым-Жомарт Тоқаев "Әділетті Қазақстанның экономикалық бағдары". - Астана,   1 қыркүйек 2023 ж.</w:t>
            </w:r>
          </w:p>
          <w:p w14:paraId="0FEFCAF7" w14:textId="276E1453" w:rsidR="00325F9A" w:rsidRPr="00A24C7B" w:rsidRDefault="00325F9A" w:rsidP="00A24C7B">
            <w:pPr>
              <w:pStyle w:val="a7"/>
              <w:numPr>
                <w:ilvl w:val="0"/>
                <w:numId w:val="15"/>
              </w:numPr>
              <w:tabs>
                <w:tab w:val="left" w:pos="39"/>
              </w:tabs>
              <w:autoSpaceDE w:val="0"/>
              <w:autoSpaceDN w:val="0"/>
              <w:adjustRightInd w:val="0"/>
              <w:ind w:left="22" w:hanging="22"/>
              <w:jc w:val="both"/>
              <w:rPr>
                <w:rFonts w:eastAsiaTheme="minorHAnsi"/>
                <w:bCs/>
                <w:color w:val="000000" w:themeColor="text1"/>
                <w:sz w:val="20"/>
                <w:szCs w:val="20"/>
                <w:lang w:val="kk-KZ"/>
              </w:rPr>
            </w:pPr>
            <w:r w:rsidRPr="00A24C7B">
              <w:rPr>
                <w:rFonts w:eastAsia="Calibri"/>
                <w:bCs/>
                <w:color w:val="000000" w:themeColor="text1"/>
                <w:sz w:val="20"/>
                <w:szCs w:val="20"/>
                <w:lang w:val="kk-KZ" w:eastAsia="ru-RU"/>
              </w:rPr>
              <w:t>Қазақстан Республикасының Конститутциясы-Астана: Елорда, 2008-56 б.</w:t>
            </w:r>
          </w:p>
          <w:p w14:paraId="7D4A1335" w14:textId="3CB74360" w:rsidR="00325F9A" w:rsidRPr="00A24C7B" w:rsidRDefault="00325F9A" w:rsidP="00A24C7B">
            <w:pPr>
              <w:pStyle w:val="a7"/>
              <w:numPr>
                <w:ilvl w:val="0"/>
                <w:numId w:val="15"/>
              </w:numPr>
              <w:tabs>
                <w:tab w:val="left" w:pos="39"/>
              </w:tabs>
              <w:jc w:val="both"/>
              <w:rPr>
                <w:rFonts w:eastAsiaTheme="minorHAnsi"/>
                <w:sz w:val="20"/>
                <w:szCs w:val="20"/>
                <w:lang w:val="kk-KZ"/>
              </w:rPr>
            </w:pPr>
            <w:r w:rsidRPr="00A24C7B">
              <w:rPr>
                <w:rFonts w:eastAsiaTheme="minorHAnsi"/>
                <w:sz w:val="20"/>
                <w:szCs w:val="20"/>
                <w:lang w:val="kk-KZ"/>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1DCFE246" w14:textId="77777777" w:rsidR="00325F9A" w:rsidRPr="00F93315" w:rsidRDefault="00325F9A" w:rsidP="00A24C7B">
            <w:pPr>
              <w:numPr>
                <w:ilvl w:val="0"/>
                <w:numId w:val="15"/>
              </w:numPr>
              <w:tabs>
                <w:tab w:val="left" w:pos="39"/>
              </w:tabs>
              <w:contextualSpacing/>
              <w:jc w:val="both"/>
              <w:rPr>
                <w:rFonts w:eastAsiaTheme="minorHAnsi"/>
                <w:kern w:val="2"/>
                <w:sz w:val="20"/>
                <w:szCs w:val="20"/>
                <w14:ligatures w14:val="standardContextual"/>
              </w:rPr>
            </w:pPr>
            <w:r w:rsidRPr="00F93315">
              <w:rPr>
                <w:rFonts w:eastAsiaTheme="minorHAnsi"/>
                <w:kern w:val="2"/>
                <w:sz w:val="20"/>
                <w:szCs w:val="20"/>
                <w14:ligatures w14:val="standardContextual"/>
              </w:rPr>
              <w:t>Антонов</w:t>
            </w:r>
            <w:r w:rsidRPr="00F93315">
              <w:rPr>
                <w:rFonts w:eastAsiaTheme="minorHAnsi"/>
                <w:kern w:val="2"/>
                <w:sz w:val="20"/>
                <w:szCs w:val="20"/>
                <w:lang w:val="kk-KZ"/>
                <w14:ligatures w14:val="standardContextual"/>
              </w:rPr>
              <w:t xml:space="preserve"> Г.Д.</w:t>
            </w:r>
            <w:r w:rsidRPr="00F93315">
              <w:rPr>
                <w:rFonts w:eastAsiaTheme="minorHAnsi"/>
                <w:kern w:val="2"/>
                <w:sz w:val="20"/>
                <w:szCs w:val="20"/>
                <w14:ligatures w14:val="standardContextual"/>
              </w:rPr>
              <w:t>, Иванова</w:t>
            </w:r>
            <w:r w:rsidRPr="00F93315">
              <w:rPr>
                <w:rFonts w:eastAsiaTheme="minorHAnsi"/>
                <w:kern w:val="2"/>
                <w:sz w:val="20"/>
                <w:szCs w:val="20"/>
                <w:lang w:val="kk-KZ"/>
                <w14:ligatures w14:val="standardContextual"/>
              </w:rPr>
              <w:t xml:space="preserve"> О.П. </w:t>
            </w:r>
            <w:r w:rsidRPr="00F93315">
              <w:rPr>
                <w:rFonts w:eastAsiaTheme="minorHAnsi"/>
                <w:kern w:val="2"/>
                <w:sz w:val="20"/>
                <w:szCs w:val="20"/>
                <w14:ligatures w14:val="standardContextual"/>
              </w:rPr>
              <w:t xml:space="preserve">,  </w:t>
            </w:r>
            <w:proofErr w:type="spellStart"/>
            <w:r w:rsidRPr="00F93315">
              <w:rPr>
                <w:rFonts w:eastAsiaTheme="minorHAnsi"/>
                <w:kern w:val="2"/>
                <w:sz w:val="20"/>
                <w:szCs w:val="20"/>
                <w14:ligatures w14:val="standardContextual"/>
              </w:rPr>
              <w:t>Тумин</w:t>
            </w:r>
            <w:proofErr w:type="spellEnd"/>
            <w:r w:rsidRPr="00F93315">
              <w:rPr>
                <w:rFonts w:eastAsiaTheme="minorHAnsi"/>
                <w:kern w:val="2"/>
                <w:sz w:val="20"/>
                <w:szCs w:val="20"/>
                <w:lang w:val="kk-KZ"/>
                <w14:ligatures w14:val="standardContextual"/>
              </w:rPr>
              <w:t xml:space="preserve"> В.М. Антикризисное управление организацией-М.: ИНФРА-М, 2020-143 с.</w:t>
            </w:r>
          </w:p>
          <w:p w14:paraId="4B286162" w14:textId="77777777" w:rsidR="00325F9A" w:rsidRPr="00F93315" w:rsidRDefault="00325F9A" w:rsidP="00A24C7B">
            <w:pPr>
              <w:numPr>
                <w:ilvl w:val="0"/>
                <w:numId w:val="15"/>
              </w:numPr>
              <w:tabs>
                <w:tab w:val="left" w:pos="39"/>
              </w:tabs>
              <w:contextualSpacing/>
              <w:jc w:val="both"/>
              <w:rPr>
                <w:rFonts w:eastAsiaTheme="minorHAnsi"/>
                <w:kern w:val="2"/>
                <w:sz w:val="20"/>
                <w:szCs w:val="20"/>
                <w:lang w:val="kk-KZ"/>
                <w14:ligatures w14:val="standardContextual"/>
              </w:rPr>
            </w:pPr>
            <w:r w:rsidRPr="00F93315">
              <w:rPr>
                <w:rFonts w:eastAsiaTheme="minorHAnsi"/>
                <w:kern w:val="2"/>
                <w:sz w:val="20"/>
                <w:szCs w:val="20"/>
                <w:lang w:val="kk-KZ"/>
                <w14:ligatures w14:val="standardContextual"/>
              </w:rPr>
              <w:t>Аунапу Э.Ф. Антикризисное управление - Саратов : Ай Пи Эр Медиа, 2019 - 313 c.</w:t>
            </w:r>
          </w:p>
          <w:p w14:paraId="672CD127" w14:textId="77777777" w:rsidR="00325F9A" w:rsidRPr="00F93315" w:rsidRDefault="00325F9A" w:rsidP="00A24C7B">
            <w:pPr>
              <w:numPr>
                <w:ilvl w:val="0"/>
                <w:numId w:val="15"/>
              </w:numPr>
              <w:tabs>
                <w:tab w:val="left" w:pos="39"/>
              </w:tabs>
              <w:contextualSpacing/>
              <w:jc w:val="both"/>
              <w:rPr>
                <w:rFonts w:eastAsiaTheme="minorHAnsi"/>
                <w:kern w:val="2"/>
                <w:sz w:val="20"/>
                <w:szCs w:val="20"/>
                <w:lang w:val="kk-KZ"/>
                <w14:ligatures w14:val="standardContextual"/>
              </w:rPr>
            </w:pPr>
            <w:r w:rsidRPr="00F93315">
              <w:rPr>
                <w:rFonts w:eastAsiaTheme="minorHAnsi"/>
                <w:kern w:val="2"/>
                <w:sz w:val="20"/>
                <w:szCs w:val="20"/>
                <w:lang w:val="kk-KZ"/>
                <w14:ligatures w14:val="standardContextual"/>
              </w:rPr>
              <w:t>Домалатов Е.Б. Дағдарысқа қарсы басқару -Өскемен, 2020-115 б.</w:t>
            </w:r>
          </w:p>
          <w:p w14:paraId="3D60BC3B" w14:textId="77777777" w:rsidR="00325F9A" w:rsidRPr="00A24C7B" w:rsidRDefault="00325F9A" w:rsidP="00A24C7B">
            <w:pPr>
              <w:numPr>
                <w:ilvl w:val="0"/>
                <w:numId w:val="15"/>
              </w:numPr>
              <w:tabs>
                <w:tab w:val="left" w:pos="0"/>
                <w:tab w:val="left" w:pos="39"/>
                <w:tab w:val="left" w:pos="317"/>
              </w:tabs>
              <w:autoSpaceDE w:val="0"/>
              <w:autoSpaceDN w:val="0"/>
              <w:adjustRightInd w:val="0"/>
              <w:contextualSpacing/>
              <w:jc w:val="both"/>
              <w:rPr>
                <w:rFonts w:eastAsiaTheme="minorEastAsia"/>
                <w:sz w:val="20"/>
                <w:szCs w:val="20"/>
                <w:lang w:val="kk-KZ" w:eastAsia="ru-RU"/>
              </w:rPr>
            </w:pPr>
            <w:r w:rsidRPr="00F93315">
              <w:rPr>
                <w:rFonts w:eastAsia="Calibri"/>
                <w:bCs/>
                <w:color w:val="000000" w:themeColor="text1"/>
                <w:sz w:val="20"/>
                <w:szCs w:val="20"/>
                <w:lang w:val="kk-KZ"/>
              </w:rPr>
              <w:t>Жатқанбаев Е.Б., Смағулова Г.С. Экономиканы мемлекеттік реттеу- Алматы: Қазақ университеті, 2023 – 200 б.</w:t>
            </w:r>
          </w:p>
          <w:p w14:paraId="3DFE6AD6" w14:textId="3B0C4DCE" w:rsidR="00A24C7B" w:rsidRPr="00F93315" w:rsidRDefault="00A24C7B" w:rsidP="00A24C7B">
            <w:pPr>
              <w:numPr>
                <w:ilvl w:val="0"/>
                <w:numId w:val="15"/>
              </w:numPr>
              <w:tabs>
                <w:tab w:val="left" w:pos="0"/>
                <w:tab w:val="left" w:pos="39"/>
                <w:tab w:val="left" w:pos="317"/>
              </w:tabs>
              <w:autoSpaceDE w:val="0"/>
              <w:autoSpaceDN w:val="0"/>
              <w:adjustRightInd w:val="0"/>
              <w:contextualSpacing/>
              <w:jc w:val="both"/>
              <w:rPr>
                <w:rFonts w:eastAsiaTheme="minorEastAsia"/>
                <w:sz w:val="20"/>
                <w:szCs w:val="20"/>
                <w:lang w:val="kk-KZ" w:eastAsia="ru-RU"/>
              </w:rPr>
            </w:pPr>
            <w:r w:rsidRPr="00A24C7B">
              <w:rPr>
                <w:rFonts w:eastAsiaTheme="minorEastAsia"/>
                <w:sz w:val="20"/>
                <w:szCs w:val="20"/>
                <w:lang w:val="kk-KZ" w:eastAsia="ru-RU"/>
              </w:rPr>
              <w:t>Зуб А.Т. Антикризисное управление-М.: Юрайт, 2024.-343 с</w:t>
            </w:r>
          </w:p>
          <w:p w14:paraId="4321EEF6" w14:textId="77777777" w:rsidR="00325F9A" w:rsidRPr="00F93315" w:rsidRDefault="00325F9A" w:rsidP="00A24C7B">
            <w:pPr>
              <w:numPr>
                <w:ilvl w:val="0"/>
                <w:numId w:val="15"/>
              </w:numPr>
              <w:tabs>
                <w:tab w:val="left" w:pos="39"/>
              </w:tabs>
              <w:contextualSpacing/>
              <w:jc w:val="both"/>
              <w:rPr>
                <w:rFonts w:eastAsiaTheme="minorHAnsi"/>
                <w:kern w:val="2"/>
                <w:sz w:val="20"/>
                <w:szCs w:val="20"/>
                <w:lang w:val="kk-KZ"/>
                <w14:ligatures w14:val="standardContextual"/>
              </w:rPr>
            </w:pPr>
            <w:r w:rsidRPr="00F93315">
              <w:rPr>
                <w:rFonts w:eastAsiaTheme="minorHAnsi"/>
                <w:kern w:val="2"/>
                <w:sz w:val="20"/>
                <w:szCs w:val="20"/>
                <w:lang w:val="kk-KZ"/>
                <w14:ligatures w14:val="standardContextual"/>
              </w:rPr>
              <w:t>Кован С.Е. Антикризисное управление: теория и практика-М.: КноРус, 2022-378 с.</w:t>
            </w:r>
          </w:p>
          <w:p w14:paraId="07D930CE" w14:textId="77777777" w:rsidR="00325F9A" w:rsidRPr="00F93315" w:rsidRDefault="00325F9A" w:rsidP="00A24C7B">
            <w:pPr>
              <w:numPr>
                <w:ilvl w:val="0"/>
                <w:numId w:val="15"/>
              </w:numPr>
              <w:tabs>
                <w:tab w:val="left" w:pos="39"/>
              </w:tabs>
              <w:contextualSpacing/>
              <w:jc w:val="both"/>
              <w:rPr>
                <w:rFonts w:eastAsiaTheme="minorHAnsi"/>
                <w:kern w:val="2"/>
                <w:sz w:val="20"/>
                <w:szCs w:val="20"/>
                <w:lang w:val="kk-KZ"/>
                <w14:ligatures w14:val="standardContextual"/>
              </w:rPr>
            </w:pPr>
            <w:r w:rsidRPr="00F93315">
              <w:rPr>
                <w:rFonts w:eastAsiaTheme="minorHAnsi"/>
                <w:sz w:val="20"/>
                <w:szCs w:val="20"/>
              </w:rPr>
              <w:t xml:space="preserve">Камолов, С. Г. Цифровое государственное управление: учебник для вузов - Москва: </w:t>
            </w:r>
            <w:proofErr w:type="spellStart"/>
            <w:r w:rsidRPr="00F93315">
              <w:rPr>
                <w:rFonts w:eastAsiaTheme="minorHAnsi"/>
                <w:sz w:val="20"/>
                <w:szCs w:val="20"/>
              </w:rPr>
              <w:t>Юрайт</w:t>
            </w:r>
            <w:proofErr w:type="spellEnd"/>
            <w:r w:rsidRPr="00F93315">
              <w:rPr>
                <w:rFonts w:eastAsiaTheme="minorHAnsi"/>
                <w:sz w:val="20"/>
                <w:szCs w:val="20"/>
              </w:rPr>
              <w:t>, 2021</w:t>
            </w:r>
            <w:r w:rsidRPr="00F93315">
              <w:rPr>
                <w:rFonts w:eastAsiaTheme="minorHAnsi"/>
                <w:sz w:val="20"/>
                <w:szCs w:val="20"/>
                <w:lang w:val="kk-KZ"/>
              </w:rPr>
              <w:t>-</w:t>
            </w:r>
            <w:r w:rsidRPr="00F93315">
              <w:rPr>
                <w:rFonts w:eastAsiaTheme="minorHAnsi"/>
                <w:sz w:val="20"/>
                <w:szCs w:val="20"/>
              </w:rPr>
              <w:t xml:space="preserve"> 336 с.</w:t>
            </w:r>
          </w:p>
          <w:p w14:paraId="323215B8" w14:textId="6E31A770" w:rsidR="00325F9A" w:rsidRPr="00F93315" w:rsidRDefault="00325F9A" w:rsidP="00A24C7B">
            <w:pPr>
              <w:numPr>
                <w:ilvl w:val="0"/>
                <w:numId w:val="15"/>
              </w:numPr>
              <w:tabs>
                <w:tab w:val="left" w:pos="39"/>
              </w:tabs>
              <w:contextualSpacing/>
              <w:jc w:val="both"/>
              <w:rPr>
                <w:rFonts w:eastAsiaTheme="minorHAnsi"/>
                <w:kern w:val="2"/>
                <w:sz w:val="20"/>
                <w:szCs w:val="20"/>
                <w:lang w:val="kk-KZ"/>
                <w14:ligatures w14:val="standardContextual"/>
              </w:rPr>
            </w:pPr>
            <w:r w:rsidRPr="00F93315">
              <w:rPr>
                <w:rFonts w:eastAsiaTheme="minorHAnsi"/>
                <w:kern w:val="2"/>
                <w:sz w:val="20"/>
                <w:szCs w:val="20"/>
                <w:lang w:val="kk-KZ"/>
                <w14:ligatures w14:val="standardContextual"/>
              </w:rPr>
              <w:t>Коротков, Э.М. Антикризисное управление</w:t>
            </w:r>
            <w:r w:rsidRPr="00F93315">
              <w:rPr>
                <w:rFonts w:eastAsiaTheme="minorHAnsi"/>
                <w:kern w:val="2"/>
                <w:sz w:val="20"/>
                <w:szCs w:val="20"/>
                <w14:ligatures w14:val="standardContextual"/>
              </w:rPr>
              <w:t xml:space="preserve"> </w:t>
            </w:r>
            <w:r w:rsidRPr="00F93315">
              <w:rPr>
                <w:rFonts w:eastAsiaTheme="minorHAnsi"/>
                <w:kern w:val="2"/>
                <w:sz w:val="20"/>
                <w:szCs w:val="20"/>
                <w:lang w:val="kk-KZ"/>
                <w14:ligatures w14:val="standardContextual"/>
              </w:rPr>
              <w:t>- М.: Юрайт, 202</w:t>
            </w:r>
            <w:r w:rsidR="00A24C7B">
              <w:rPr>
                <w:rFonts w:eastAsiaTheme="minorHAnsi"/>
                <w:kern w:val="2"/>
                <w:sz w:val="20"/>
                <w:szCs w:val="20"/>
                <w:lang w:val="kk-KZ"/>
                <w14:ligatures w14:val="standardContextual"/>
              </w:rPr>
              <w:t>4</w:t>
            </w:r>
            <w:r w:rsidRPr="00F93315">
              <w:rPr>
                <w:rFonts w:eastAsiaTheme="minorHAnsi"/>
                <w:kern w:val="2"/>
                <w:sz w:val="20"/>
                <w:szCs w:val="20"/>
                <w:lang w:val="kk-KZ"/>
                <w14:ligatures w14:val="standardContextual"/>
              </w:rPr>
              <w:t>-406 с.</w:t>
            </w:r>
          </w:p>
          <w:p w14:paraId="4678073D" w14:textId="77777777" w:rsidR="00325F9A" w:rsidRPr="00F93315" w:rsidRDefault="00325F9A" w:rsidP="00A24C7B">
            <w:pPr>
              <w:numPr>
                <w:ilvl w:val="0"/>
                <w:numId w:val="15"/>
              </w:numPr>
              <w:tabs>
                <w:tab w:val="left" w:pos="39"/>
              </w:tabs>
              <w:contextualSpacing/>
              <w:jc w:val="both"/>
              <w:rPr>
                <w:rFonts w:eastAsiaTheme="minorHAnsi"/>
                <w:kern w:val="2"/>
                <w:sz w:val="20"/>
                <w:szCs w:val="20"/>
                <w:lang w:val="kk-KZ"/>
                <w14:ligatures w14:val="standardContextual"/>
              </w:rPr>
            </w:pPr>
            <w:r w:rsidRPr="00F93315">
              <w:rPr>
                <w:rFonts w:eastAsiaTheme="minorHAnsi"/>
                <w:kern w:val="2"/>
                <w:sz w:val="20"/>
                <w:szCs w:val="20"/>
                <w:lang w:val="kk-KZ"/>
                <w14:ligatures w14:val="standardContextual"/>
              </w:rPr>
              <w:t>Корягин Н.Д.</w:t>
            </w:r>
            <w:r w:rsidRPr="00F93315">
              <w:rPr>
                <w:rFonts w:eastAsiaTheme="minorHAnsi"/>
                <w:kern w:val="2"/>
                <w:sz w:val="20"/>
                <w:szCs w:val="20"/>
                <w14:ligatures w14:val="standardContextual"/>
              </w:rPr>
              <w:t xml:space="preserve"> </w:t>
            </w:r>
            <w:r w:rsidRPr="00F93315">
              <w:rPr>
                <w:rFonts w:eastAsiaTheme="minorHAnsi"/>
                <w:kern w:val="2"/>
                <w:sz w:val="20"/>
                <w:szCs w:val="20"/>
                <w:lang w:val="kk-KZ"/>
                <w14:ligatures w14:val="standardContextual"/>
              </w:rPr>
              <w:t>Антикризисное управление.-М.: Юрайт, 2023-367 с.</w:t>
            </w:r>
          </w:p>
          <w:p w14:paraId="05BA8F5F" w14:textId="77777777" w:rsidR="00325F9A" w:rsidRPr="00F93315" w:rsidRDefault="00325F9A" w:rsidP="00A24C7B">
            <w:pPr>
              <w:numPr>
                <w:ilvl w:val="0"/>
                <w:numId w:val="15"/>
              </w:numPr>
              <w:tabs>
                <w:tab w:val="left" w:pos="39"/>
              </w:tabs>
              <w:contextualSpacing/>
              <w:jc w:val="both"/>
              <w:rPr>
                <w:rFonts w:eastAsiaTheme="minorHAnsi"/>
                <w:kern w:val="2"/>
                <w:sz w:val="20"/>
                <w:szCs w:val="20"/>
                <w:lang w:val="kk-KZ"/>
                <w14:ligatures w14:val="standardContextual"/>
              </w:rPr>
            </w:pPr>
            <w:r w:rsidRPr="00F93315">
              <w:rPr>
                <w:rFonts w:eastAsiaTheme="minorHAnsi"/>
                <w:kern w:val="2"/>
                <w:sz w:val="20"/>
                <w:szCs w:val="20"/>
                <w:lang w:val="kk-KZ"/>
                <w14:ligatures w14:val="standardContextual"/>
              </w:rPr>
              <w:t>Кочеткова А.И. Антикризисное управление.-М.: Юрайт, 2023-440 с.</w:t>
            </w:r>
          </w:p>
          <w:p w14:paraId="611AEBAD" w14:textId="14950417" w:rsidR="00325F9A" w:rsidRDefault="00325F9A" w:rsidP="00A24C7B">
            <w:pPr>
              <w:numPr>
                <w:ilvl w:val="0"/>
                <w:numId w:val="15"/>
              </w:numPr>
              <w:tabs>
                <w:tab w:val="left" w:pos="39"/>
              </w:tabs>
              <w:contextualSpacing/>
              <w:jc w:val="both"/>
              <w:rPr>
                <w:rFonts w:eastAsiaTheme="minorHAnsi"/>
                <w:kern w:val="2"/>
                <w:sz w:val="20"/>
                <w:szCs w:val="20"/>
                <w:lang w:val="kk-KZ"/>
                <w14:ligatures w14:val="standardContextual"/>
              </w:rPr>
            </w:pPr>
            <w:r w:rsidRPr="00F93315">
              <w:rPr>
                <w:rFonts w:eastAsiaTheme="minorHAnsi"/>
                <w:kern w:val="2"/>
                <w:sz w:val="20"/>
                <w:szCs w:val="20"/>
                <w:lang w:val="kk-KZ"/>
                <w14:ligatures w14:val="standardContextual"/>
              </w:rPr>
              <w:t>Ларионов И.К. Антикризисное управление-М.: Дашков и К, 2019 - 380 c</w:t>
            </w:r>
            <w:r w:rsidR="00A5298B">
              <w:rPr>
                <w:rFonts w:eastAsiaTheme="minorHAnsi"/>
                <w:kern w:val="2"/>
                <w:sz w:val="20"/>
                <w:szCs w:val="20"/>
                <w:lang w:val="kk-KZ"/>
                <w14:ligatures w14:val="standardContextual"/>
              </w:rPr>
              <w:t>.</w:t>
            </w:r>
          </w:p>
          <w:p w14:paraId="0A5D7DB1" w14:textId="3FA9C28A" w:rsidR="00A5298B" w:rsidRPr="00A5298B" w:rsidRDefault="00A5298B" w:rsidP="00A24C7B">
            <w:pPr>
              <w:pStyle w:val="a7"/>
              <w:numPr>
                <w:ilvl w:val="0"/>
                <w:numId w:val="15"/>
              </w:numPr>
              <w:rPr>
                <w:b/>
                <w:bCs/>
                <w:color w:val="000000" w:themeColor="text1"/>
                <w:sz w:val="20"/>
                <w:szCs w:val="20"/>
                <w:lang w:val="kk-KZ"/>
              </w:rPr>
            </w:pPr>
            <w:r w:rsidRPr="00A5298B">
              <w:rPr>
                <w:color w:val="000000" w:themeColor="text1"/>
                <w:sz w:val="20"/>
                <w:szCs w:val="20"/>
                <w:lang w:val="kk-KZ"/>
              </w:rPr>
              <w:t>Мошин А.Ю.</w:t>
            </w:r>
            <w:r w:rsidRPr="00A5298B">
              <w:rPr>
                <w:b/>
                <w:bCs/>
                <w:color w:val="000000" w:themeColor="text1"/>
                <w:sz w:val="20"/>
                <w:szCs w:val="20"/>
              </w:rPr>
              <w:t xml:space="preserve"> </w:t>
            </w:r>
            <w:r w:rsidRPr="00A5298B">
              <w:rPr>
                <w:color w:val="000000" w:themeColor="text1"/>
                <w:sz w:val="20"/>
                <w:szCs w:val="20"/>
              </w:rPr>
              <w:t>Антикризисное управление предприятиями промышленного комплекса</w:t>
            </w:r>
            <w:r w:rsidRPr="00A5298B">
              <w:rPr>
                <w:color w:val="000000" w:themeColor="text1"/>
                <w:sz w:val="20"/>
                <w:szCs w:val="20"/>
                <w:lang w:val="kk-KZ"/>
              </w:rPr>
              <w:t>-М.: Директ-Медиа, 2023.-520 с.</w:t>
            </w:r>
          </w:p>
          <w:p w14:paraId="60D04694" w14:textId="3C2EBDCF" w:rsidR="00325F9A" w:rsidRPr="00F93315" w:rsidRDefault="00325F9A" w:rsidP="00A24C7B">
            <w:pPr>
              <w:numPr>
                <w:ilvl w:val="0"/>
                <w:numId w:val="15"/>
              </w:numPr>
              <w:tabs>
                <w:tab w:val="left" w:pos="39"/>
              </w:tabs>
              <w:contextualSpacing/>
              <w:jc w:val="both"/>
              <w:rPr>
                <w:rFonts w:eastAsiaTheme="minorHAnsi"/>
                <w:kern w:val="2"/>
                <w:sz w:val="20"/>
                <w:szCs w:val="20"/>
                <w:lang w:val="kk-KZ"/>
                <w14:ligatures w14:val="standardContextual"/>
              </w:rPr>
            </w:pPr>
            <w:r w:rsidRPr="00F93315">
              <w:rPr>
                <w:rFonts w:eastAsiaTheme="minorHAnsi"/>
                <w:kern w:val="2"/>
                <w:sz w:val="20"/>
                <w:szCs w:val="20"/>
                <w:lang w:val="kk-KZ"/>
                <w14:ligatures w14:val="standardContextual"/>
              </w:rPr>
              <w:t>Охотский Е.В. Государственное антикризисное управление -М.: Юрайт, 202</w:t>
            </w:r>
            <w:r w:rsidR="00A5298B">
              <w:rPr>
                <w:rFonts w:eastAsiaTheme="minorHAnsi"/>
                <w:kern w:val="2"/>
                <w:sz w:val="20"/>
                <w:szCs w:val="20"/>
                <w:lang w:val="kk-KZ"/>
                <w14:ligatures w14:val="standardContextual"/>
              </w:rPr>
              <w:t>4</w:t>
            </w:r>
            <w:r w:rsidRPr="00F93315">
              <w:rPr>
                <w:rFonts w:eastAsiaTheme="minorHAnsi"/>
                <w:kern w:val="2"/>
                <w:sz w:val="20"/>
                <w:szCs w:val="20"/>
                <w:lang w:val="kk-KZ"/>
                <w14:ligatures w14:val="standardContextual"/>
              </w:rPr>
              <w:t>-371 с.</w:t>
            </w:r>
          </w:p>
          <w:p w14:paraId="313089D6" w14:textId="77777777" w:rsidR="00325F9A" w:rsidRPr="00F93315" w:rsidRDefault="00325F9A" w:rsidP="00A24C7B">
            <w:pPr>
              <w:numPr>
                <w:ilvl w:val="0"/>
                <w:numId w:val="15"/>
              </w:numPr>
              <w:tabs>
                <w:tab w:val="left" w:pos="39"/>
              </w:tabs>
              <w:contextualSpacing/>
              <w:jc w:val="both"/>
              <w:rPr>
                <w:rFonts w:eastAsiaTheme="minorHAnsi"/>
                <w:color w:val="000000"/>
                <w:sz w:val="20"/>
                <w:szCs w:val="20"/>
                <w:shd w:val="clear" w:color="auto" w:fill="FFFFFF"/>
                <w:lang w:val="kk-KZ"/>
              </w:rPr>
            </w:pPr>
            <w:r w:rsidRPr="00F93315">
              <w:rPr>
                <w:rFonts w:eastAsiaTheme="minorHAnsi"/>
                <w:sz w:val="20"/>
                <w:szCs w:val="20"/>
                <w:lang w:val="kk-KZ"/>
              </w:rPr>
              <w:t>Попова Е.П., Минченко О.С., Ларионов А.В. и др. Государственное управление: теория, функции, механизмы-М.: НИУ ВШЭ, 2022-220 с.</w:t>
            </w:r>
          </w:p>
          <w:p w14:paraId="42CE37AB" w14:textId="365666CB" w:rsidR="00A5298B" w:rsidRPr="00A5298B" w:rsidRDefault="00325F9A" w:rsidP="00A24C7B">
            <w:pPr>
              <w:pStyle w:val="a7"/>
              <w:numPr>
                <w:ilvl w:val="0"/>
                <w:numId w:val="15"/>
              </w:numPr>
              <w:ind w:left="22" w:firstLine="23"/>
              <w:rPr>
                <w:color w:val="000000" w:themeColor="text1"/>
                <w:sz w:val="20"/>
                <w:szCs w:val="20"/>
                <w:lang w:val="kk-KZ"/>
              </w:rPr>
            </w:pPr>
            <w:r w:rsidRPr="00A5298B">
              <w:rPr>
                <w:rFonts w:eastAsiaTheme="minorHAnsi"/>
                <w:sz w:val="20"/>
                <w:szCs w:val="20"/>
                <w:lang w:val="kk-KZ"/>
              </w:rPr>
              <w:t>Рязанов, В. А. Антикризисное  противодействие – М.: Юрайт, 2023-103 с.</w:t>
            </w:r>
            <w:r w:rsidRPr="00A5298B">
              <w:rPr>
                <w:rFonts w:eastAsiaTheme="minorHAnsi"/>
                <w:sz w:val="20"/>
                <w:szCs w:val="20"/>
                <w:lang w:val="kk-KZ"/>
              </w:rPr>
              <w:cr/>
            </w:r>
            <w:r w:rsidR="00A5298B">
              <w:rPr>
                <w:rFonts w:eastAsiaTheme="minorHAnsi"/>
                <w:sz w:val="20"/>
                <w:szCs w:val="20"/>
                <w:lang w:val="kk-KZ"/>
              </w:rPr>
              <w:t>1</w:t>
            </w:r>
            <w:r w:rsidR="00A24C7B">
              <w:rPr>
                <w:rFonts w:eastAsiaTheme="minorHAnsi"/>
                <w:sz w:val="20"/>
                <w:szCs w:val="20"/>
                <w:lang w:val="kk-KZ"/>
              </w:rPr>
              <w:t>9</w:t>
            </w:r>
            <w:r w:rsidR="00A5298B">
              <w:rPr>
                <w:rFonts w:eastAsiaTheme="minorHAnsi"/>
                <w:sz w:val="20"/>
                <w:szCs w:val="20"/>
                <w:lang w:val="kk-KZ"/>
              </w:rPr>
              <w:t xml:space="preserve">. </w:t>
            </w:r>
            <w:r w:rsidR="00A5298B" w:rsidRPr="00A5298B">
              <w:rPr>
                <w:color w:val="000000" w:themeColor="text1"/>
                <w:sz w:val="20"/>
                <w:szCs w:val="20"/>
              </w:rPr>
              <w:t>Ряховская</w:t>
            </w:r>
            <w:r w:rsidR="00A5298B" w:rsidRPr="00A5298B">
              <w:rPr>
                <w:color w:val="000000" w:themeColor="text1"/>
                <w:sz w:val="20"/>
                <w:szCs w:val="20"/>
                <w:lang w:val="kk-KZ"/>
              </w:rPr>
              <w:t xml:space="preserve"> А.Н.</w:t>
            </w:r>
            <w:r w:rsidR="00A5298B" w:rsidRPr="00A5298B">
              <w:rPr>
                <w:color w:val="000000" w:themeColor="text1"/>
                <w:sz w:val="20"/>
                <w:szCs w:val="20"/>
              </w:rPr>
              <w:t>, С. Е. Кован</w:t>
            </w:r>
            <w:r w:rsidR="00A5298B" w:rsidRPr="00A5298B">
              <w:rPr>
                <w:color w:val="000000" w:themeColor="text1"/>
                <w:sz w:val="20"/>
                <w:szCs w:val="20"/>
                <w:lang w:val="kk-KZ"/>
              </w:rPr>
              <w:t xml:space="preserve"> С.Е.</w:t>
            </w:r>
            <w:r w:rsidR="00A5298B" w:rsidRPr="00A5298B">
              <w:rPr>
                <w:color w:val="000000" w:themeColor="text1"/>
                <w:sz w:val="20"/>
                <w:szCs w:val="20"/>
              </w:rPr>
              <w:t>, Акулова </w:t>
            </w:r>
            <w:r w:rsidR="00A5298B" w:rsidRPr="00A5298B">
              <w:rPr>
                <w:color w:val="000000" w:themeColor="text1"/>
                <w:sz w:val="20"/>
                <w:szCs w:val="20"/>
                <w:lang w:val="kk-KZ"/>
              </w:rPr>
              <w:t xml:space="preserve"> Н.Г.</w:t>
            </w:r>
            <w:r w:rsidR="00A5298B" w:rsidRPr="00A5298B">
              <w:rPr>
                <w:color w:val="000000" w:themeColor="text1"/>
                <w:sz w:val="20"/>
                <w:szCs w:val="20"/>
              </w:rPr>
              <w:t xml:space="preserve"> Антикризисное управление: теория и практика.</w:t>
            </w:r>
            <w:r w:rsidR="00A5298B" w:rsidRPr="00A5298B">
              <w:rPr>
                <w:color w:val="000000" w:themeColor="text1"/>
                <w:sz w:val="20"/>
                <w:szCs w:val="20"/>
                <w:lang w:val="kk-KZ"/>
              </w:rPr>
              <w:t>-М.: КноРус, 2023.-378 с.</w:t>
            </w:r>
          </w:p>
          <w:p w14:paraId="2E24AA10" w14:textId="04AD2521" w:rsidR="00325F9A" w:rsidRPr="00A5298B" w:rsidRDefault="00325F9A" w:rsidP="00A24C7B">
            <w:pPr>
              <w:pStyle w:val="a7"/>
              <w:numPr>
                <w:ilvl w:val="0"/>
                <w:numId w:val="15"/>
              </w:numPr>
              <w:rPr>
                <w:rFonts w:eastAsiaTheme="minorHAnsi"/>
                <w:sz w:val="20"/>
                <w:szCs w:val="20"/>
                <w:lang w:val="kk-KZ"/>
              </w:rPr>
            </w:pPr>
            <w:r w:rsidRPr="00A5298B">
              <w:rPr>
                <w:rFonts w:eastAsiaTheme="minorHAnsi"/>
                <w:sz w:val="20"/>
                <w:szCs w:val="20"/>
                <w:lang w:val="kk-KZ"/>
              </w:rPr>
              <w:t xml:space="preserve"> </w:t>
            </w:r>
            <w:r w:rsidRPr="00A5298B">
              <w:rPr>
                <w:rFonts w:eastAsiaTheme="minorHAnsi"/>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sidRPr="00A5298B">
              <w:rPr>
                <w:rFonts w:eastAsiaTheme="minorHAnsi"/>
                <w:sz w:val="20"/>
                <w:szCs w:val="20"/>
              </w:rPr>
              <w:t>МГИМОУниверситет</w:t>
            </w:r>
            <w:proofErr w:type="spellEnd"/>
            <w:r w:rsidRPr="00A5298B">
              <w:rPr>
                <w:rFonts w:eastAsiaTheme="minorHAnsi"/>
                <w:sz w:val="20"/>
                <w:szCs w:val="20"/>
              </w:rPr>
              <w:t>, 2020 - 169</w:t>
            </w:r>
          </w:p>
          <w:p w14:paraId="4F9D010D" w14:textId="77777777" w:rsidR="00325F9A" w:rsidRDefault="00325F9A" w:rsidP="00A5298B">
            <w:pPr>
              <w:rPr>
                <w:rFonts w:eastAsiaTheme="minorHAnsi"/>
                <w:kern w:val="2"/>
                <w:sz w:val="20"/>
                <w:szCs w:val="20"/>
                <w:lang w:val="kk-KZ"/>
                <w14:ligatures w14:val="standardContextual"/>
              </w:rPr>
            </w:pPr>
          </w:p>
          <w:p w14:paraId="1EB457FD" w14:textId="77777777" w:rsidR="00A24C7B" w:rsidRPr="00A24C7B" w:rsidRDefault="00A24C7B" w:rsidP="00A24C7B">
            <w:pPr>
              <w:rPr>
                <w:rFonts w:eastAsiaTheme="minorHAnsi"/>
                <w:kern w:val="2"/>
                <w:sz w:val="20"/>
                <w:szCs w:val="20"/>
                <w:lang w:val="kk-KZ"/>
                <w14:ligatures w14:val="standardContextual"/>
              </w:rPr>
            </w:pPr>
          </w:p>
          <w:p w14:paraId="6B7C8F94" w14:textId="77777777" w:rsidR="00A24C7B" w:rsidRPr="00A24C7B" w:rsidRDefault="00A24C7B" w:rsidP="00A24C7B">
            <w:pPr>
              <w:rPr>
                <w:rFonts w:eastAsiaTheme="minorHAnsi"/>
                <w:kern w:val="2"/>
                <w:sz w:val="20"/>
                <w:szCs w:val="20"/>
                <w:lang w:val="kk-KZ"/>
                <w14:ligatures w14:val="standardContextual"/>
              </w:rPr>
            </w:pPr>
          </w:p>
          <w:p w14:paraId="249D0C71" w14:textId="77777777" w:rsidR="00A24C7B" w:rsidRPr="00A24C7B" w:rsidRDefault="00A24C7B" w:rsidP="00A24C7B">
            <w:pPr>
              <w:rPr>
                <w:rFonts w:eastAsiaTheme="minorHAnsi"/>
                <w:kern w:val="2"/>
                <w:sz w:val="20"/>
                <w:szCs w:val="20"/>
                <w:lang w:val="kk-KZ"/>
                <w14:ligatures w14:val="standardContextual"/>
              </w:rPr>
            </w:pPr>
            <w:r w:rsidRPr="00A24C7B">
              <w:rPr>
                <w:rFonts w:eastAsiaTheme="minorHAnsi"/>
                <w:kern w:val="2"/>
                <w:sz w:val="20"/>
                <w:szCs w:val="20"/>
                <w:lang w:val="kk-KZ"/>
                <w14:ligatures w14:val="standardContextual"/>
              </w:rPr>
              <w:t>URL: </w:t>
            </w:r>
            <w:r w:rsidR="00000000">
              <w:fldChar w:fldCharType="begin"/>
            </w:r>
            <w:r w:rsidR="00000000" w:rsidRPr="00A23181">
              <w:rPr>
                <w:lang w:val="kk-KZ"/>
              </w:rPr>
              <w:instrText>HYPERLINK "https://urait.ru/bcode/535524" \t "_blank"</w:instrText>
            </w:r>
            <w:r w:rsidR="00000000">
              <w:fldChar w:fldCharType="separate"/>
            </w:r>
            <w:r w:rsidRPr="00A24C7B">
              <w:rPr>
                <w:rStyle w:val="ae"/>
                <w:rFonts w:eastAsiaTheme="minorHAnsi"/>
                <w:kern w:val="2"/>
                <w:sz w:val="20"/>
                <w:szCs w:val="20"/>
                <w:lang w:val="kk-KZ"/>
                <w14:ligatures w14:val="standardContextual"/>
              </w:rPr>
              <w:t>https://urait.ru/bcode/535524</w:t>
            </w:r>
            <w:r w:rsidR="00000000">
              <w:rPr>
                <w:rStyle w:val="ae"/>
                <w:rFonts w:eastAsiaTheme="minorHAnsi"/>
                <w:kern w:val="2"/>
                <w:sz w:val="20"/>
                <w:szCs w:val="20"/>
                <w:lang w:val="kk-KZ"/>
                <w14:ligatures w14:val="standardContextual"/>
              </w:rPr>
              <w:fldChar w:fldCharType="end"/>
            </w:r>
            <w:r w:rsidRPr="00A24C7B">
              <w:rPr>
                <w:rFonts w:eastAsiaTheme="minorHAnsi"/>
                <w:kern w:val="2"/>
                <w:sz w:val="20"/>
                <w:szCs w:val="20"/>
                <w:lang w:val="kk-KZ"/>
                <w14:ligatures w14:val="standardContextual"/>
              </w:rPr>
              <w:t> </w:t>
            </w:r>
          </w:p>
          <w:p w14:paraId="37F2FF47" w14:textId="77777777" w:rsidR="00A24C7B" w:rsidRPr="00A24C7B" w:rsidRDefault="00A24C7B" w:rsidP="00A24C7B">
            <w:pPr>
              <w:rPr>
                <w:rFonts w:eastAsiaTheme="minorHAnsi"/>
                <w:kern w:val="2"/>
                <w:sz w:val="20"/>
                <w:szCs w:val="20"/>
                <w:lang w:val="kk-KZ"/>
                <w14:ligatures w14:val="standardContextual"/>
              </w:rPr>
            </w:pPr>
            <w:r w:rsidRPr="00A24C7B">
              <w:rPr>
                <w:rFonts w:eastAsiaTheme="minorHAnsi"/>
                <w:kern w:val="2"/>
                <w:sz w:val="20"/>
                <w:szCs w:val="20"/>
                <w:lang w:val="kk-KZ"/>
                <w14:ligatures w14:val="standardContextual"/>
              </w:rPr>
              <w:t>URL: </w:t>
            </w:r>
            <w:r w:rsidRPr="00A24C7B">
              <w:rPr>
                <w:rFonts w:eastAsiaTheme="minorHAnsi"/>
                <w:kern w:val="2"/>
                <w:sz w:val="20"/>
                <w:szCs w:val="20"/>
                <w14:ligatures w14:val="standardContextual"/>
              </w:rPr>
              <w:fldChar w:fldCharType="begin"/>
            </w:r>
            <w:r w:rsidRPr="00A24C7B">
              <w:rPr>
                <w:rFonts w:eastAsiaTheme="minorHAnsi"/>
                <w:kern w:val="2"/>
                <w:sz w:val="20"/>
                <w:szCs w:val="20"/>
                <w:lang w:val="kk-KZ"/>
                <w14:ligatures w14:val="standardContextual"/>
              </w:rPr>
              <w:instrText>HYPERLINK "https://urait.ru/bcode/535975" \t "_blank"</w:instrText>
            </w:r>
            <w:r w:rsidRPr="00A24C7B">
              <w:rPr>
                <w:rFonts w:eastAsiaTheme="minorHAnsi"/>
                <w:kern w:val="2"/>
                <w:sz w:val="20"/>
                <w:szCs w:val="20"/>
                <w14:ligatures w14:val="standardContextual"/>
              </w:rPr>
            </w:r>
            <w:r w:rsidRPr="00A24C7B">
              <w:rPr>
                <w:rFonts w:eastAsiaTheme="minorHAnsi"/>
                <w:kern w:val="2"/>
                <w:sz w:val="20"/>
                <w:szCs w:val="20"/>
                <w14:ligatures w14:val="standardContextual"/>
              </w:rPr>
              <w:fldChar w:fldCharType="separate"/>
            </w:r>
            <w:r w:rsidRPr="00A24C7B">
              <w:rPr>
                <w:rStyle w:val="ae"/>
                <w:rFonts w:eastAsiaTheme="minorHAnsi"/>
                <w:kern w:val="2"/>
                <w:sz w:val="20"/>
                <w:szCs w:val="20"/>
                <w:lang w:val="kk-KZ"/>
                <w14:ligatures w14:val="standardContextual"/>
              </w:rPr>
              <w:t>https://urait.ru/bcode/535975</w:t>
            </w:r>
            <w:r w:rsidRPr="00A24C7B">
              <w:rPr>
                <w:rFonts w:eastAsiaTheme="minorHAnsi"/>
                <w:kern w:val="2"/>
                <w:sz w:val="20"/>
                <w:szCs w:val="20"/>
                <w:lang w:val="kk-KZ"/>
                <w14:ligatures w14:val="standardContextual"/>
              </w:rPr>
              <w:fldChar w:fldCharType="end"/>
            </w:r>
          </w:p>
          <w:p w14:paraId="1EA5154F" w14:textId="77777777" w:rsidR="00A24C7B" w:rsidRDefault="00A24C7B" w:rsidP="00A5298B">
            <w:pPr>
              <w:rPr>
                <w:rFonts w:eastAsiaTheme="minorHAnsi"/>
                <w:kern w:val="2"/>
                <w:sz w:val="20"/>
                <w:szCs w:val="20"/>
                <w:lang w:val="kk-KZ"/>
                <w14:ligatures w14:val="standardContextual"/>
              </w:rPr>
            </w:pPr>
          </w:p>
          <w:p w14:paraId="35866D44" w14:textId="77777777" w:rsidR="00A24C7B" w:rsidRDefault="00A24C7B" w:rsidP="00A5298B">
            <w:pPr>
              <w:rPr>
                <w:rFonts w:eastAsiaTheme="minorHAnsi"/>
                <w:kern w:val="2"/>
                <w:sz w:val="20"/>
                <w:szCs w:val="20"/>
                <w:lang w:val="kk-KZ"/>
                <w14:ligatures w14:val="standardContextual"/>
              </w:rPr>
            </w:pPr>
          </w:p>
          <w:p w14:paraId="75B90066" w14:textId="77777777" w:rsidR="00A24C7B" w:rsidRDefault="00A24C7B" w:rsidP="00A5298B">
            <w:pPr>
              <w:rPr>
                <w:rFonts w:eastAsiaTheme="minorHAnsi"/>
                <w:kern w:val="2"/>
                <w:sz w:val="20"/>
                <w:szCs w:val="20"/>
                <w:lang w:val="kk-KZ"/>
                <w14:ligatures w14:val="standardContextual"/>
              </w:rPr>
            </w:pPr>
          </w:p>
          <w:p w14:paraId="28943BC9" w14:textId="77777777" w:rsidR="00A24C7B" w:rsidRDefault="00A24C7B" w:rsidP="00A5298B">
            <w:pPr>
              <w:rPr>
                <w:rFonts w:eastAsiaTheme="minorHAnsi"/>
                <w:kern w:val="2"/>
                <w:sz w:val="20"/>
                <w:szCs w:val="20"/>
                <w:lang w:val="kk-KZ"/>
                <w14:ligatures w14:val="standardContextual"/>
              </w:rPr>
            </w:pPr>
          </w:p>
          <w:p w14:paraId="2AF89B31" w14:textId="77777777" w:rsidR="00A24C7B" w:rsidRDefault="00A24C7B" w:rsidP="00A5298B">
            <w:pPr>
              <w:rPr>
                <w:rFonts w:eastAsiaTheme="minorHAnsi"/>
                <w:kern w:val="2"/>
                <w:sz w:val="20"/>
                <w:szCs w:val="20"/>
                <w:lang w:val="kk-KZ"/>
                <w14:ligatures w14:val="standardContextual"/>
              </w:rPr>
            </w:pPr>
          </w:p>
          <w:p w14:paraId="5A51288E" w14:textId="77777777" w:rsidR="00A24C7B" w:rsidRDefault="00A24C7B" w:rsidP="00A5298B">
            <w:pPr>
              <w:rPr>
                <w:rFonts w:eastAsiaTheme="minorHAnsi"/>
                <w:kern w:val="2"/>
                <w:sz w:val="20"/>
                <w:szCs w:val="20"/>
                <w:lang w:val="kk-KZ"/>
                <w14:ligatures w14:val="standardContextual"/>
              </w:rPr>
            </w:pPr>
          </w:p>
          <w:p w14:paraId="35785773" w14:textId="77777777" w:rsidR="00A24C7B" w:rsidRDefault="00A24C7B" w:rsidP="00A5298B">
            <w:pPr>
              <w:rPr>
                <w:rFonts w:eastAsiaTheme="minorHAnsi"/>
                <w:kern w:val="2"/>
                <w:sz w:val="20"/>
                <w:szCs w:val="20"/>
                <w:lang w:val="kk-KZ"/>
                <w14:ligatures w14:val="standardContextual"/>
              </w:rPr>
            </w:pPr>
          </w:p>
          <w:p w14:paraId="2727033F" w14:textId="77777777" w:rsidR="00A24C7B" w:rsidRDefault="00A24C7B" w:rsidP="00A5298B">
            <w:pPr>
              <w:rPr>
                <w:rFonts w:eastAsiaTheme="minorHAnsi"/>
                <w:kern w:val="2"/>
                <w:sz w:val="20"/>
                <w:szCs w:val="20"/>
                <w:lang w:val="kk-KZ"/>
                <w14:ligatures w14:val="standardContextual"/>
              </w:rPr>
            </w:pPr>
          </w:p>
          <w:p w14:paraId="553E3660" w14:textId="64BFA4ED" w:rsidR="00325F9A" w:rsidRDefault="00325F9A" w:rsidP="00A5298B">
            <w:pPr>
              <w:rPr>
                <w:rFonts w:eastAsiaTheme="minorHAnsi"/>
                <w:kern w:val="2"/>
                <w:sz w:val="20"/>
                <w:szCs w:val="20"/>
                <w:lang w:val="kk-KZ"/>
                <w14:ligatures w14:val="standardContextual"/>
              </w:rPr>
            </w:pPr>
            <w:r w:rsidRPr="00F93315">
              <w:rPr>
                <w:rFonts w:eastAsiaTheme="minorHAnsi"/>
                <w:kern w:val="2"/>
                <w:sz w:val="20"/>
                <w:szCs w:val="20"/>
                <w:lang w:val="kk-KZ"/>
                <w14:ligatures w14:val="standardContextual"/>
              </w:rPr>
              <w:lastRenderedPageBreak/>
              <w:t>Қосымша әдебиеттер:</w:t>
            </w:r>
          </w:p>
          <w:p w14:paraId="4EB8D4DE" w14:textId="77777777" w:rsidR="00325F9A" w:rsidRPr="00F93315" w:rsidRDefault="00325F9A" w:rsidP="00A5298B">
            <w:pPr>
              <w:rPr>
                <w:rFonts w:eastAsiaTheme="minorHAnsi"/>
                <w:sz w:val="20"/>
                <w:szCs w:val="20"/>
                <w:lang w:val="kk-KZ"/>
              </w:rPr>
            </w:pPr>
            <w:r w:rsidRPr="00F93315">
              <w:rPr>
                <w:rFonts w:eastAsiaTheme="minorHAnsi"/>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23CB3A3E" w14:textId="77777777" w:rsidR="00325F9A" w:rsidRPr="00F93315" w:rsidRDefault="00325F9A" w:rsidP="00A5298B">
            <w:pPr>
              <w:rPr>
                <w:rFonts w:eastAsiaTheme="minorHAnsi"/>
                <w:sz w:val="20"/>
                <w:szCs w:val="20"/>
                <w:lang w:val="kk-KZ"/>
              </w:rPr>
            </w:pPr>
            <w:r w:rsidRPr="00F93315">
              <w:rPr>
                <w:rFonts w:eastAsiaTheme="minorHAnsi"/>
                <w:sz w:val="20"/>
                <w:szCs w:val="20"/>
                <w:lang w:val="kk-KZ"/>
              </w:rPr>
              <w:t>2. Оксфорд  экономика сөздігі  = A Dictionary of Economics (Oxford Quick Reference) : сөздік  -Алматы : "Ұлттық аударма бюросы" ҚҚ, 2019 - 606 б.</w:t>
            </w:r>
          </w:p>
          <w:p w14:paraId="46861E16" w14:textId="77777777" w:rsidR="00325F9A" w:rsidRPr="00F93315" w:rsidRDefault="00325F9A" w:rsidP="00A5298B">
            <w:pPr>
              <w:rPr>
                <w:rFonts w:eastAsiaTheme="minorHAnsi"/>
                <w:sz w:val="20"/>
                <w:szCs w:val="20"/>
                <w:lang w:val="kk-KZ"/>
              </w:rPr>
            </w:pPr>
            <w:r w:rsidRPr="00F93315">
              <w:rPr>
                <w:rFonts w:eastAsiaTheme="minorHAnsi"/>
                <w:sz w:val="20"/>
                <w:szCs w:val="20"/>
                <w:lang w:val="kk-KZ"/>
              </w:rPr>
              <w:t>3.Уилтон, Ник. HR-менеджментке кіріспе = An Introduction to Human Resource Management - Алматы: "Ұлттық аударма бюросы" ҚҚ, 2019. — 531 б.</w:t>
            </w:r>
          </w:p>
          <w:p w14:paraId="223D095C" w14:textId="77777777" w:rsidR="00325F9A" w:rsidRPr="00F93315" w:rsidRDefault="00325F9A" w:rsidP="00A5298B">
            <w:pPr>
              <w:rPr>
                <w:rFonts w:eastAsiaTheme="minorHAnsi"/>
                <w:sz w:val="20"/>
                <w:szCs w:val="20"/>
                <w:lang w:val="kk-KZ"/>
              </w:rPr>
            </w:pPr>
            <w:r w:rsidRPr="00F93315">
              <w:rPr>
                <w:rFonts w:eastAsiaTheme="minorHAnsi"/>
                <w:sz w:val="20"/>
                <w:szCs w:val="20"/>
                <w:lang w:val="kk-KZ"/>
              </w:rPr>
              <w:t>4. Р. У. Гриффин Менеджмент = Management  - Астана: "Ұлттық аударма бюросы" ҚҚ, 2018 - 766 б.</w:t>
            </w:r>
          </w:p>
          <w:p w14:paraId="1A9CE052" w14:textId="77777777" w:rsidR="00325F9A" w:rsidRPr="00F93315" w:rsidRDefault="00325F9A" w:rsidP="00A5298B">
            <w:pPr>
              <w:rPr>
                <w:rFonts w:eastAsiaTheme="minorHAnsi"/>
                <w:sz w:val="20"/>
                <w:szCs w:val="20"/>
                <w:lang w:val="kk-KZ"/>
              </w:rPr>
            </w:pPr>
            <w:r w:rsidRPr="00F93315">
              <w:rPr>
                <w:rFonts w:eastAsiaTheme="minorHAnsi"/>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F5671B9" w14:textId="77777777" w:rsidR="00325F9A" w:rsidRPr="00F93315" w:rsidRDefault="00325F9A" w:rsidP="00A5298B">
            <w:pPr>
              <w:rPr>
                <w:rFonts w:eastAsiaTheme="minorHAnsi"/>
                <w:sz w:val="20"/>
                <w:szCs w:val="20"/>
                <w:lang w:val="kk-KZ"/>
              </w:rPr>
            </w:pPr>
            <w:r w:rsidRPr="00F93315">
              <w:rPr>
                <w:rFonts w:eastAsiaTheme="minorHAnsi"/>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2558813" w14:textId="77777777" w:rsidR="00325F9A" w:rsidRPr="00F93315" w:rsidRDefault="00325F9A" w:rsidP="00A5298B">
            <w:pPr>
              <w:rPr>
                <w:rFonts w:eastAsiaTheme="minorHAnsi"/>
                <w:sz w:val="21"/>
                <w:szCs w:val="21"/>
                <w:lang w:val="kk-KZ"/>
              </w:rPr>
            </w:pPr>
            <w:r w:rsidRPr="00F93315">
              <w:rPr>
                <w:rFonts w:eastAsiaTheme="minorHAnsi"/>
                <w:sz w:val="20"/>
                <w:szCs w:val="20"/>
                <w:lang w:val="kk-KZ"/>
              </w:rPr>
              <w:t>7. О’Лири, Зина. Зерттеу жобасын жүргізу: негізгі нұсқаулық : монография - Алматы: "Ұлттық аударма бюросы" ҚҚ, 2020 - 470 б</w:t>
            </w:r>
          </w:p>
          <w:p w14:paraId="10D4CC2A" w14:textId="77777777" w:rsidR="00A5298B" w:rsidRDefault="00A5298B" w:rsidP="00A5298B">
            <w:pPr>
              <w:rPr>
                <w:rFonts w:eastAsiaTheme="minorHAnsi"/>
                <w:b/>
                <w:bCs/>
                <w:color w:val="000000"/>
                <w:sz w:val="20"/>
                <w:szCs w:val="20"/>
                <w:lang w:val="kk-KZ"/>
              </w:rPr>
            </w:pPr>
          </w:p>
          <w:p w14:paraId="2651E76B" w14:textId="115BFBBA" w:rsidR="00325F9A" w:rsidRPr="00F93315" w:rsidRDefault="00325F9A" w:rsidP="00A5298B">
            <w:pPr>
              <w:rPr>
                <w:rFonts w:eastAsiaTheme="minorHAnsi"/>
                <w:kern w:val="2"/>
                <w:sz w:val="20"/>
                <w:szCs w:val="20"/>
                <w:lang w:val="kk-KZ"/>
                <w14:ligatures w14:val="standardContextual"/>
              </w:rPr>
            </w:pPr>
            <w:r w:rsidRPr="00A5298B">
              <w:rPr>
                <w:rFonts w:eastAsiaTheme="minorHAnsi"/>
                <w:b/>
                <w:bCs/>
                <w:color w:val="000000"/>
                <w:sz w:val="20"/>
                <w:szCs w:val="20"/>
                <w:lang w:val="kk-KZ"/>
              </w:rPr>
              <w:t>Интернет-ресурс</w:t>
            </w:r>
            <w:r w:rsidRPr="00F93315">
              <w:rPr>
                <w:rFonts w:eastAsiaTheme="minorHAnsi"/>
                <w:b/>
                <w:bCs/>
                <w:color w:val="000000"/>
                <w:sz w:val="20"/>
                <w:szCs w:val="20"/>
                <w:lang w:val="kk-KZ"/>
              </w:rPr>
              <w:t>тар:</w:t>
            </w:r>
          </w:p>
          <w:p w14:paraId="0913EAA9" w14:textId="49DC9C34" w:rsidR="00A5298B" w:rsidRPr="00A5298B" w:rsidRDefault="00A5298B" w:rsidP="00A5298B">
            <w:pPr>
              <w:rPr>
                <w:color w:val="000000" w:themeColor="text1"/>
                <w:sz w:val="20"/>
                <w:szCs w:val="20"/>
                <w:lang w:val="kk-KZ"/>
              </w:rPr>
            </w:pPr>
            <w:r>
              <w:rPr>
                <w:color w:val="000000" w:themeColor="text1"/>
                <w:sz w:val="20"/>
                <w:szCs w:val="20"/>
                <w:lang w:val="kk-KZ"/>
              </w:rPr>
              <w:t>1.</w:t>
            </w:r>
            <w:r w:rsidRPr="00A5298B">
              <w:rPr>
                <w:color w:val="000000" w:themeColor="text1"/>
                <w:sz w:val="20"/>
                <w:szCs w:val="20"/>
                <w:lang w:val="kk-KZ"/>
              </w:rPr>
              <w:t>URL: </w:t>
            </w:r>
            <w:hyperlink r:id="rId6" w:tgtFrame="_blank" w:history="1">
              <w:r w:rsidRPr="00A5298B">
                <w:rPr>
                  <w:rStyle w:val="ae"/>
                  <w:sz w:val="20"/>
                  <w:szCs w:val="20"/>
                  <w:lang w:val="kk-KZ"/>
                </w:rPr>
                <w:t>https://urait.ru/bcode/537623</w:t>
              </w:r>
            </w:hyperlink>
            <w:r w:rsidRPr="00A5298B">
              <w:rPr>
                <w:color w:val="000000" w:themeColor="text1"/>
                <w:sz w:val="20"/>
                <w:szCs w:val="20"/>
                <w:lang w:val="kk-KZ"/>
              </w:rPr>
              <w:t> </w:t>
            </w:r>
          </w:p>
          <w:p w14:paraId="216291F4" w14:textId="2D0A6FAE" w:rsidR="00325F9A" w:rsidRPr="00F93315" w:rsidRDefault="00A5298B" w:rsidP="00A5298B">
            <w:pPr>
              <w:contextualSpacing/>
              <w:rPr>
                <w:rFonts w:eastAsiaTheme="minorHAnsi"/>
                <w:color w:val="000000" w:themeColor="text1"/>
                <w:kern w:val="2"/>
                <w:sz w:val="20"/>
                <w:szCs w:val="20"/>
                <w:lang w:val="kk-KZ"/>
                <w14:ligatures w14:val="standardContextual"/>
              </w:rPr>
            </w:pPr>
            <w:r>
              <w:rPr>
                <w:lang w:val="kk-KZ"/>
              </w:rPr>
              <w:t>2.</w:t>
            </w:r>
            <w:r>
              <w:rPr>
                <w:rFonts w:eastAsiaTheme="minorHAnsi"/>
                <w:color w:val="000000" w:themeColor="text1"/>
                <w:kern w:val="2"/>
                <w:sz w:val="20"/>
                <w:szCs w:val="20"/>
                <w:lang w:val="kk-KZ"/>
                <w14:ligatures w14:val="standardContextual"/>
              </w:rPr>
              <w:fldChar w:fldCharType="begin"/>
            </w:r>
            <w:r>
              <w:rPr>
                <w:rFonts w:eastAsiaTheme="minorHAnsi"/>
                <w:color w:val="000000" w:themeColor="text1"/>
                <w:kern w:val="2"/>
                <w:sz w:val="20"/>
                <w:szCs w:val="20"/>
                <w:lang w:val="kk-KZ"/>
                <w14:ligatures w14:val="standardContextual"/>
              </w:rPr>
              <w:instrText>HYPERLINK "</w:instrText>
            </w:r>
            <w:r w:rsidRPr="00F93315">
              <w:rPr>
                <w:rFonts w:eastAsiaTheme="minorHAnsi"/>
                <w:color w:val="000000" w:themeColor="text1"/>
                <w:kern w:val="2"/>
                <w:sz w:val="20"/>
                <w:szCs w:val="20"/>
                <w:lang w:val="kk-KZ"/>
                <w14:ligatures w14:val="standardContextual"/>
              </w:rPr>
              <w:instrText>https://urait.ru/bcode/512864</w:instrText>
            </w:r>
            <w:r>
              <w:rPr>
                <w:rFonts w:eastAsiaTheme="minorHAnsi"/>
                <w:color w:val="000000" w:themeColor="text1"/>
                <w:kern w:val="2"/>
                <w:sz w:val="20"/>
                <w:szCs w:val="20"/>
                <w:lang w:val="kk-KZ"/>
                <w14:ligatures w14:val="standardContextual"/>
              </w:rPr>
              <w:instrText>"</w:instrText>
            </w:r>
            <w:r>
              <w:rPr>
                <w:rFonts w:eastAsiaTheme="minorHAnsi"/>
                <w:color w:val="000000" w:themeColor="text1"/>
                <w:kern w:val="2"/>
                <w:sz w:val="20"/>
                <w:szCs w:val="20"/>
                <w:lang w:val="kk-KZ"/>
                <w14:ligatures w14:val="standardContextual"/>
              </w:rPr>
            </w:r>
            <w:r>
              <w:rPr>
                <w:rFonts w:eastAsiaTheme="minorHAnsi"/>
                <w:color w:val="000000" w:themeColor="text1"/>
                <w:kern w:val="2"/>
                <w:sz w:val="20"/>
                <w:szCs w:val="20"/>
                <w:lang w:val="kk-KZ"/>
                <w14:ligatures w14:val="standardContextual"/>
              </w:rPr>
              <w:fldChar w:fldCharType="separate"/>
            </w:r>
            <w:r w:rsidRPr="00CE26E8">
              <w:rPr>
                <w:rStyle w:val="ae"/>
                <w:rFonts w:eastAsiaTheme="minorHAnsi"/>
                <w:kern w:val="2"/>
                <w:sz w:val="20"/>
                <w:szCs w:val="20"/>
                <w:lang w:val="kk-KZ"/>
                <w14:ligatures w14:val="standardContextual"/>
              </w:rPr>
              <w:t>https://urait.ru/bcode/512864</w:t>
            </w:r>
            <w:r>
              <w:rPr>
                <w:rFonts w:eastAsiaTheme="minorHAnsi"/>
                <w:color w:val="000000" w:themeColor="text1"/>
                <w:kern w:val="2"/>
                <w:sz w:val="20"/>
                <w:szCs w:val="20"/>
                <w:lang w:val="kk-KZ"/>
                <w14:ligatures w14:val="standardContextual"/>
              </w:rPr>
              <w:fldChar w:fldCharType="end"/>
            </w:r>
            <w:r w:rsidR="00325F9A" w:rsidRPr="00F93315">
              <w:rPr>
                <w:rFonts w:eastAsiaTheme="minorHAnsi"/>
                <w:color w:val="000000" w:themeColor="text1"/>
                <w:kern w:val="2"/>
                <w:sz w:val="20"/>
                <w:szCs w:val="20"/>
                <w:lang w:val="kk-KZ"/>
                <w14:ligatures w14:val="standardContextual"/>
              </w:rPr>
              <w:t>.</w:t>
            </w:r>
          </w:p>
          <w:p w14:paraId="5D860EB6" w14:textId="1CAB3C44" w:rsidR="00325F9A" w:rsidRPr="00F93315" w:rsidRDefault="00A5298B" w:rsidP="00A5298B">
            <w:pPr>
              <w:contextualSpacing/>
              <w:rPr>
                <w:rFonts w:eastAsiaTheme="minorHAnsi"/>
                <w:color w:val="000000" w:themeColor="text1"/>
                <w:kern w:val="2"/>
                <w:sz w:val="20"/>
                <w:szCs w:val="20"/>
                <w:lang w:val="kk-KZ"/>
                <w14:ligatures w14:val="standardContextual"/>
              </w:rPr>
            </w:pPr>
            <w:r>
              <w:rPr>
                <w:rFonts w:eastAsiaTheme="minorHAnsi"/>
                <w:color w:val="000000" w:themeColor="text1"/>
                <w:kern w:val="2"/>
                <w:sz w:val="20"/>
                <w:szCs w:val="20"/>
                <w:lang w:val="kk-KZ"/>
                <w14:ligatures w14:val="standardContextual"/>
              </w:rPr>
              <w:t>3.</w:t>
            </w:r>
            <w:r w:rsidR="00325F9A" w:rsidRPr="00F93315">
              <w:rPr>
                <w:rFonts w:eastAsiaTheme="minorHAnsi"/>
                <w:color w:val="000000" w:themeColor="text1"/>
                <w:kern w:val="2"/>
                <w:sz w:val="20"/>
                <w:szCs w:val="20"/>
                <w:lang w:val="kk-KZ"/>
                <w14:ligatures w14:val="standardContextual"/>
              </w:rPr>
              <w:t xml:space="preserve">URL: </w:t>
            </w:r>
            <w:hyperlink r:id="rId7" w:history="1">
              <w:r w:rsidR="00325F9A" w:rsidRPr="00F93315">
                <w:rPr>
                  <w:rFonts w:eastAsiaTheme="minorHAnsi"/>
                  <w:color w:val="000000" w:themeColor="text1"/>
                  <w:kern w:val="2"/>
                  <w:sz w:val="20"/>
                  <w:szCs w:val="20"/>
                  <w:lang w:val="kk-KZ"/>
                  <w14:ligatures w14:val="standardContextual"/>
                </w:rPr>
                <w:t>https://urait.ru/bcode/511054</w:t>
              </w:r>
            </w:hyperlink>
          </w:p>
          <w:p w14:paraId="7AEF4A7C" w14:textId="29FE9E24" w:rsidR="00325F9A" w:rsidRPr="00F93315" w:rsidRDefault="00A5298B" w:rsidP="00A5298B">
            <w:pPr>
              <w:contextualSpacing/>
              <w:rPr>
                <w:rFonts w:eastAsiaTheme="minorHAnsi"/>
                <w:color w:val="000000" w:themeColor="text1"/>
                <w:kern w:val="2"/>
                <w:sz w:val="20"/>
                <w:szCs w:val="20"/>
                <w:lang w:val="kk-KZ"/>
                <w14:ligatures w14:val="standardContextual"/>
              </w:rPr>
            </w:pPr>
            <w:r>
              <w:rPr>
                <w:lang w:val="kk-KZ"/>
              </w:rPr>
              <w:t>4.</w:t>
            </w:r>
            <w:hyperlink r:id="rId8" w:history="1">
              <w:r w:rsidRPr="00CE26E8">
                <w:rPr>
                  <w:rStyle w:val="ae"/>
                  <w:rFonts w:eastAsiaTheme="minorHAnsi"/>
                  <w:kern w:val="2"/>
                  <w:sz w:val="20"/>
                  <w:szCs w:val="20"/>
                  <w:lang w:val="kk-KZ"/>
                  <w14:ligatures w14:val="standardContextual"/>
                </w:rPr>
                <w:t>URL:https://urait.ru/bcode/510543</w:t>
              </w:r>
            </w:hyperlink>
          </w:p>
          <w:p w14:paraId="4909663D" w14:textId="4CF0A330" w:rsidR="00325F9A" w:rsidRPr="00A5298B" w:rsidRDefault="00325F9A" w:rsidP="00A5298B">
            <w:pPr>
              <w:pStyle w:val="a7"/>
              <w:numPr>
                <w:ilvl w:val="0"/>
                <w:numId w:val="13"/>
              </w:numPr>
              <w:ind w:left="0"/>
              <w:rPr>
                <w:rFonts w:eastAsiaTheme="minorHAnsi"/>
                <w:color w:val="000000" w:themeColor="text1"/>
                <w:sz w:val="20"/>
                <w:szCs w:val="20"/>
                <w:lang w:val="kk-KZ"/>
              </w:rPr>
            </w:pPr>
            <w:r w:rsidRPr="00A5298B">
              <w:rPr>
                <w:rFonts w:asciiTheme="minorHAnsi" w:eastAsiaTheme="minorHAnsi" w:hAnsiTheme="minorHAnsi" w:cstheme="minorBidi"/>
                <w:color w:val="000000" w:themeColor="text1"/>
                <w:sz w:val="20"/>
                <w:szCs w:val="20"/>
                <w:lang w:val="kk-KZ"/>
              </w:rPr>
              <w:t xml:space="preserve"> </w:t>
            </w:r>
            <w:r w:rsidRPr="00A5298B">
              <w:rPr>
                <w:rFonts w:asciiTheme="minorHAnsi" w:eastAsiaTheme="minorHAnsi" w:hAnsiTheme="minorHAnsi" w:cstheme="minorBidi"/>
                <w:color w:val="000000" w:themeColor="text1"/>
                <w:sz w:val="20"/>
                <w:szCs w:val="20"/>
                <w:lang w:val="en-US"/>
              </w:rPr>
              <w:t>URL: https://urait.ru/bcod e/520502</w:t>
            </w:r>
          </w:p>
          <w:p w14:paraId="08A42148" w14:textId="77777777" w:rsidR="00325F9A" w:rsidRDefault="00325F9A" w:rsidP="00A5298B">
            <w:pPr>
              <w:pBdr>
                <w:top w:val="nil"/>
                <w:left w:val="nil"/>
                <w:bottom w:val="nil"/>
                <w:right w:val="nil"/>
                <w:between w:val="nil"/>
              </w:pBdr>
              <w:rPr>
                <w:color w:val="000000" w:themeColor="text1"/>
                <w:sz w:val="20"/>
                <w:szCs w:val="20"/>
                <w:lang w:val="kk-KZ"/>
              </w:rPr>
            </w:pPr>
          </w:p>
          <w:p w14:paraId="1B9D88F2" w14:textId="77777777" w:rsidR="00325F9A" w:rsidRPr="00F25DAE" w:rsidRDefault="00325F9A" w:rsidP="00A5298B">
            <w:pPr>
              <w:rPr>
                <w:b/>
                <w:bCs/>
                <w:color w:val="000000" w:themeColor="text1"/>
                <w:sz w:val="20"/>
                <w:szCs w:val="20"/>
                <w:lang w:val="kk-KZ"/>
              </w:rPr>
            </w:pPr>
            <w:r w:rsidRPr="00F25DAE">
              <w:rPr>
                <w:b/>
                <w:bCs/>
                <w:color w:val="000000" w:themeColor="text1"/>
                <w:sz w:val="20"/>
                <w:szCs w:val="20"/>
                <w:lang w:val="kk-KZ"/>
              </w:rPr>
              <w:t>Зерттеушілік инфрақұрылымы</w:t>
            </w:r>
          </w:p>
          <w:p w14:paraId="059B71D3" w14:textId="4A399B89" w:rsidR="00325F9A" w:rsidRPr="00F25DAE" w:rsidRDefault="00325F9A" w:rsidP="00A5298B">
            <w:pPr>
              <w:rPr>
                <w:color w:val="000000" w:themeColor="text1"/>
                <w:sz w:val="20"/>
                <w:szCs w:val="20"/>
                <w:lang w:val="kk-KZ"/>
              </w:rPr>
            </w:pPr>
            <w:r w:rsidRPr="00F25DAE">
              <w:rPr>
                <w:color w:val="000000" w:themeColor="text1"/>
                <w:sz w:val="20"/>
                <w:szCs w:val="20"/>
                <w:lang w:val="kk-KZ"/>
              </w:rPr>
              <w:t xml:space="preserve">1. Аудитория </w:t>
            </w:r>
            <w:r>
              <w:rPr>
                <w:color w:val="000000" w:themeColor="text1"/>
                <w:sz w:val="20"/>
                <w:szCs w:val="20"/>
                <w:lang w:val="kk-KZ"/>
              </w:rPr>
              <w:t>21</w:t>
            </w:r>
            <w:r w:rsidR="00A5298B">
              <w:rPr>
                <w:color w:val="000000" w:themeColor="text1"/>
                <w:sz w:val="20"/>
                <w:szCs w:val="20"/>
                <w:lang w:val="kk-KZ"/>
              </w:rPr>
              <w:t>5</w:t>
            </w:r>
          </w:p>
          <w:p w14:paraId="376A7130" w14:textId="3E308FFB" w:rsidR="00A5298B" w:rsidRPr="000A2404" w:rsidRDefault="00325F9A" w:rsidP="00A5298B">
            <w:pPr>
              <w:rPr>
                <w:color w:val="000000"/>
                <w:sz w:val="20"/>
                <w:szCs w:val="20"/>
                <w:lang w:val="kk-KZ"/>
              </w:rPr>
            </w:pPr>
            <w:r w:rsidRPr="00F25DAE">
              <w:rPr>
                <w:color w:val="000000" w:themeColor="text1"/>
                <w:sz w:val="20"/>
                <w:szCs w:val="20"/>
                <w:lang w:val="kk-KZ"/>
              </w:rPr>
              <w:t xml:space="preserve">2.  Дәріс залы </w:t>
            </w:r>
            <w:r w:rsidR="00A5298B">
              <w:rPr>
                <w:color w:val="000000" w:themeColor="text1"/>
                <w:sz w:val="20"/>
                <w:szCs w:val="20"/>
                <w:lang w:val="kk-KZ"/>
              </w:rPr>
              <w:t>–</w:t>
            </w:r>
            <w:r w:rsidRPr="00F25DAE">
              <w:rPr>
                <w:color w:val="000000" w:themeColor="text1"/>
                <w:sz w:val="20"/>
                <w:szCs w:val="20"/>
                <w:lang w:val="kk-KZ"/>
              </w:rPr>
              <w:t xml:space="preserve"> </w:t>
            </w:r>
            <w:bookmarkEnd w:id="0"/>
            <w:bookmarkEnd w:id="1"/>
            <w:r w:rsidR="00A5298B">
              <w:rPr>
                <w:color w:val="000000" w:themeColor="text1"/>
                <w:sz w:val="20"/>
                <w:szCs w:val="20"/>
                <w:lang w:val="kk-KZ"/>
              </w:rPr>
              <w:t>5</w:t>
            </w:r>
          </w:p>
        </w:tc>
      </w:tr>
    </w:tbl>
    <w:p w14:paraId="4F7D4A6F" w14:textId="77777777" w:rsidR="00325F9A" w:rsidRPr="00E960B2" w:rsidRDefault="00325F9A" w:rsidP="00325F9A">
      <w:pPr>
        <w:widowControl w:val="0"/>
        <w:pBdr>
          <w:top w:val="nil"/>
          <w:left w:val="nil"/>
          <w:bottom w:val="nil"/>
          <w:right w:val="nil"/>
          <w:between w:val="nil"/>
        </w:pBdr>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325F9A" w:rsidRPr="000A2404" w14:paraId="4AE715C5" w14:textId="77777777" w:rsidTr="00A24C7B">
        <w:trPr>
          <w:trHeight w:val="140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9D601D" w14:textId="77777777" w:rsidR="00325F9A" w:rsidRPr="000A2404" w:rsidRDefault="00325F9A" w:rsidP="00A24C7B">
            <w:pPr>
              <w:rPr>
                <w:b/>
                <w:sz w:val="20"/>
                <w:szCs w:val="20"/>
                <w:lang w:val="kk-KZ"/>
              </w:rPr>
            </w:pPr>
            <w:r w:rsidRPr="000A2404">
              <w:rPr>
                <w:b/>
                <w:sz w:val="20"/>
                <w:szCs w:val="20"/>
                <w:lang w:val="kk-KZ"/>
              </w:rPr>
              <w:t xml:space="preserve">Пәннің </w:t>
            </w:r>
          </w:p>
          <w:p w14:paraId="747CFF90" w14:textId="77777777" w:rsidR="00325F9A" w:rsidRPr="000A2404" w:rsidRDefault="00325F9A" w:rsidP="00A24C7B">
            <w:pPr>
              <w:rPr>
                <w:b/>
                <w:sz w:val="20"/>
                <w:szCs w:val="20"/>
                <w:lang w:val="kk-KZ"/>
              </w:rPr>
            </w:pPr>
            <w:r w:rsidRPr="000A2404">
              <w:rPr>
                <w:b/>
                <w:sz w:val="20"/>
                <w:szCs w:val="20"/>
                <w:lang w:val="kk-KZ"/>
              </w:rPr>
              <w:t>а</w:t>
            </w:r>
            <w:r w:rsidRPr="000A2404">
              <w:rPr>
                <w:b/>
                <w:sz w:val="20"/>
                <w:szCs w:val="20"/>
              </w:rPr>
              <w:t>ка</w:t>
            </w:r>
            <w:r w:rsidRPr="000A2404">
              <w:rPr>
                <w:b/>
                <w:sz w:val="20"/>
                <w:szCs w:val="20"/>
                <w:lang w:val="kk-KZ"/>
              </w:rPr>
              <w:t xml:space="preserve">демиялық </w:t>
            </w:r>
          </w:p>
          <w:p w14:paraId="7A653F01" w14:textId="77777777" w:rsidR="00325F9A" w:rsidRPr="000A2404" w:rsidRDefault="00325F9A" w:rsidP="00A24C7B">
            <w:pPr>
              <w:rPr>
                <w:b/>
                <w:sz w:val="20"/>
                <w:szCs w:val="20"/>
              </w:rPr>
            </w:pPr>
            <w:r w:rsidRPr="000A2404">
              <w:rPr>
                <w:b/>
                <w:sz w:val="20"/>
                <w:szCs w:val="20"/>
                <w:lang w:val="kk-KZ"/>
              </w:rPr>
              <w:t>саясаты</w:t>
            </w:r>
            <w:r w:rsidRPr="000A2404">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F07C5" w14:textId="77777777" w:rsidR="00325F9A" w:rsidRPr="000A2404" w:rsidRDefault="00325F9A" w:rsidP="00A24C7B">
            <w:pPr>
              <w:jc w:val="both"/>
              <w:rPr>
                <w:sz w:val="20"/>
                <w:szCs w:val="20"/>
              </w:rPr>
            </w:pPr>
            <w:r w:rsidRPr="000A2404">
              <w:rPr>
                <w:sz w:val="20"/>
                <w:szCs w:val="20"/>
              </w:rPr>
              <w:t>П</w:t>
            </w:r>
            <w:r w:rsidRPr="000A2404">
              <w:rPr>
                <w:sz w:val="20"/>
                <w:szCs w:val="20"/>
                <w:lang w:val="kk-KZ"/>
              </w:rPr>
              <w:t xml:space="preserve">әннің </w:t>
            </w:r>
            <w:r w:rsidRPr="000A2404">
              <w:rPr>
                <w:sz w:val="20"/>
                <w:szCs w:val="20"/>
              </w:rPr>
              <w:t>академия</w:t>
            </w:r>
            <w:r w:rsidRPr="000A2404">
              <w:rPr>
                <w:sz w:val="20"/>
                <w:szCs w:val="20"/>
                <w:lang w:val="kk-KZ"/>
              </w:rPr>
              <w:t>лық</w:t>
            </w:r>
            <w:r w:rsidRPr="000A2404">
              <w:rPr>
                <w:sz w:val="20"/>
                <w:szCs w:val="20"/>
              </w:rPr>
              <w:t xml:space="preserve"> сая</w:t>
            </w:r>
            <w:r w:rsidRPr="000A2404">
              <w:rPr>
                <w:sz w:val="20"/>
                <w:szCs w:val="20"/>
                <w:lang w:val="kk-KZ"/>
              </w:rPr>
              <w:t>саты</w:t>
            </w:r>
            <w:r w:rsidRPr="000A2404">
              <w:rPr>
                <w:sz w:val="20"/>
                <w:szCs w:val="20"/>
              </w:rPr>
              <w:t xml:space="preserve"> </w:t>
            </w:r>
            <w:r w:rsidRPr="000A2404">
              <w:rPr>
                <w:sz w:val="20"/>
                <w:szCs w:val="20"/>
                <w:lang w:val="kk-KZ"/>
              </w:rPr>
              <w:t>ә</w:t>
            </w:r>
            <w:r w:rsidRPr="000A2404">
              <w:rPr>
                <w:sz w:val="20"/>
                <w:szCs w:val="20"/>
              </w:rPr>
              <w:t>л-Фараби а</w:t>
            </w:r>
            <w:r w:rsidRPr="000A2404">
              <w:rPr>
                <w:sz w:val="20"/>
                <w:szCs w:val="20"/>
                <w:lang w:val="kk-KZ"/>
              </w:rPr>
              <w:t>тындағы</w:t>
            </w:r>
            <w:r w:rsidRPr="000A2404">
              <w:rPr>
                <w:sz w:val="20"/>
                <w:szCs w:val="20"/>
              </w:rPr>
              <w:t xml:space="preserve"> Қ</w:t>
            </w:r>
            <w:r w:rsidRPr="000A2404">
              <w:rPr>
                <w:sz w:val="20"/>
                <w:szCs w:val="20"/>
                <w:lang w:val="kk-KZ"/>
              </w:rPr>
              <w:t>азҰУ</w:t>
            </w:r>
            <w:r w:rsidRPr="000A2404">
              <w:rPr>
                <w:sz w:val="20"/>
                <w:szCs w:val="20"/>
              </w:rPr>
              <w:t>-д</w:t>
            </w:r>
            <w:r w:rsidRPr="000A2404">
              <w:rPr>
                <w:sz w:val="20"/>
                <w:szCs w:val="20"/>
                <w:lang w:val="kk-KZ"/>
              </w:rPr>
              <w:t>ың</w:t>
            </w:r>
            <w:r w:rsidRPr="000A2404">
              <w:rPr>
                <w:sz w:val="20"/>
                <w:szCs w:val="20"/>
              </w:rPr>
              <w:t xml:space="preserve"> </w:t>
            </w:r>
            <w:r w:rsidRPr="000A2404">
              <w:rPr>
                <w:sz w:val="20"/>
                <w:szCs w:val="20"/>
                <w:u w:val="single"/>
                <w:lang w:val="kk-KZ"/>
              </w:rPr>
              <w:t>Академиялық</w:t>
            </w:r>
            <w:r w:rsidRPr="000A2404">
              <w:rPr>
                <w:sz w:val="20"/>
                <w:szCs w:val="20"/>
                <w:u w:val="single"/>
              </w:rPr>
              <w:t xml:space="preserve"> </w:t>
            </w:r>
            <w:r w:rsidRPr="000A2404">
              <w:rPr>
                <w:sz w:val="20"/>
                <w:szCs w:val="20"/>
                <w:u w:val="single"/>
                <w:lang w:val="kk-KZ"/>
              </w:rPr>
              <w:t>саясатымен</w:t>
            </w:r>
            <w:r w:rsidRPr="000A2404">
              <w:rPr>
                <w:sz w:val="20"/>
                <w:szCs w:val="20"/>
                <w:u w:val="single"/>
              </w:rPr>
              <w:t xml:space="preserve"> </w:t>
            </w:r>
            <w:r w:rsidRPr="000A2404">
              <w:rPr>
                <w:sz w:val="20"/>
                <w:szCs w:val="20"/>
                <w:u w:val="single"/>
                <w:lang w:val="kk-KZ"/>
              </w:rPr>
              <w:t>және</w:t>
            </w:r>
            <w:r w:rsidRPr="000A2404">
              <w:rPr>
                <w:sz w:val="20"/>
                <w:szCs w:val="20"/>
                <w:u w:val="single"/>
              </w:rPr>
              <w:t xml:space="preserve"> </w:t>
            </w:r>
            <w:r w:rsidRPr="000A2404">
              <w:rPr>
                <w:sz w:val="20"/>
                <w:szCs w:val="20"/>
                <w:u w:val="single"/>
                <w:lang w:val="kk-KZ"/>
              </w:rPr>
              <w:t>академиялық</w:t>
            </w:r>
            <w:r w:rsidRPr="000A2404">
              <w:rPr>
                <w:sz w:val="20"/>
                <w:szCs w:val="20"/>
                <w:u w:val="single"/>
              </w:rPr>
              <w:t xml:space="preserve"> </w:t>
            </w:r>
            <w:r w:rsidRPr="000A2404">
              <w:rPr>
                <w:sz w:val="20"/>
                <w:szCs w:val="20"/>
                <w:u w:val="single"/>
                <w:lang w:val="kk-KZ"/>
              </w:rPr>
              <w:t>адалдық</w:t>
            </w:r>
            <w:r w:rsidRPr="000A2404">
              <w:rPr>
                <w:sz w:val="20"/>
                <w:szCs w:val="20"/>
                <w:u w:val="single"/>
              </w:rPr>
              <w:t xml:space="preserve"> </w:t>
            </w:r>
            <w:r w:rsidRPr="000A2404">
              <w:rPr>
                <w:sz w:val="20"/>
                <w:szCs w:val="20"/>
                <w:u w:val="single"/>
                <w:lang w:val="kk-KZ"/>
              </w:rPr>
              <w:t>Саясатымен</w:t>
            </w:r>
            <w:r w:rsidRPr="000A2404">
              <w:rPr>
                <w:sz w:val="20"/>
                <w:szCs w:val="20"/>
              </w:rPr>
              <w:t xml:space="preserve"> </w:t>
            </w:r>
            <w:r w:rsidRPr="000A2404">
              <w:rPr>
                <w:sz w:val="20"/>
                <w:szCs w:val="20"/>
                <w:lang w:val="kk-KZ"/>
              </w:rPr>
              <w:t>айқындалады</w:t>
            </w:r>
            <w:r w:rsidRPr="000A2404">
              <w:rPr>
                <w:sz w:val="20"/>
                <w:szCs w:val="20"/>
              </w:rPr>
              <w:t xml:space="preserve">. </w:t>
            </w:r>
          </w:p>
          <w:p w14:paraId="3C49D487" w14:textId="77777777" w:rsidR="00325F9A" w:rsidRPr="000A2404" w:rsidRDefault="00325F9A" w:rsidP="00A24C7B">
            <w:pPr>
              <w:jc w:val="both"/>
              <w:rPr>
                <w:sz w:val="20"/>
                <w:szCs w:val="20"/>
              </w:rPr>
            </w:pPr>
            <w:proofErr w:type="spellStart"/>
            <w:r w:rsidRPr="000A2404">
              <w:rPr>
                <w:sz w:val="20"/>
                <w:szCs w:val="20"/>
              </w:rPr>
              <w:t>Құжаттар</w:t>
            </w:r>
            <w:proofErr w:type="spellEnd"/>
            <w:r w:rsidRPr="000A2404">
              <w:rPr>
                <w:sz w:val="20"/>
                <w:szCs w:val="20"/>
              </w:rPr>
              <w:t xml:space="preserve"> </w:t>
            </w:r>
            <w:proofErr w:type="spellStart"/>
            <w:r w:rsidRPr="000A2404">
              <w:rPr>
                <w:sz w:val="20"/>
                <w:szCs w:val="20"/>
              </w:rPr>
              <w:t>Univer</w:t>
            </w:r>
            <w:proofErr w:type="spellEnd"/>
            <w:r w:rsidRPr="000A2404">
              <w:rPr>
                <w:sz w:val="20"/>
                <w:szCs w:val="20"/>
              </w:rPr>
              <w:t xml:space="preserve"> </w:t>
            </w:r>
            <w:r w:rsidRPr="000A2404">
              <w:rPr>
                <w:sz w:val="20"/>
                <w:szCs w:val="20"/>
                <w:lang w:val="kk-KZ"/>
              </w:rPr>
              <w:t>И</w:t>
            </w:r>
            <w:r w:rsidRPr="000A2404">
              <w:rPr>
                <w:sz w:val="20"/>
                <w:szCs w:val="20"/>
              </w:rPr>
              <w:t xml:space="preserve">Ж </w:t>
            </w:r>
            <w:proofErr w:type="spellStart"/>
            <w:r w:rsidRPr="000A2404">
              <w:rPr>
                <w:sz w:val="20"/>
                <w:szCs w:val="20"/>
              </w:rPr>
              <w:t>басты</w:t>
            </w:r>
            <w:proofErr w:type="spellEnd"/>
            <w:r w:rsidRPr="000A2404">
              <w:rPr>
                <w:sz w:val="20"/>
                <w:szCs w:val="20"/>
              </w:rPr>
              <w:t xml:space="preserve"> </w:t>
            </w:r>
            <w:proofErr w:type="spellStart"/>
            <w:r w:rsidRPr="000A2404">
              <w:rPr>
                <w:sz w:val="20"/>
                <w:szCs w:val="20"/>
              </w:rPr>
              <w:t>бетінде</w:t>
            </w:r>
            <w:proofErr w:type="spellEnd"/>
            <w:r w:rsidRPr="000A2404">
              <w:rPr>
                <w:sz w:val="20"/>
                <w:szCs w:val="20"/>
              </w:rPr>
              <w:t xml:space="preserve"> </w:t>
            </w:r>
            <w:proofErr w:type="spellStart"/>
            <w:r w:rsidRPr="000A2404">
              <w:rPr>
                <w:sz w:val="20"/>
                <w:szCs w:val="20"/>
              </w:rPr>
              <w:t>қолжетімді</w:t>
            </w:r>
            <w:proofErr w:type="spellEnd"/>
            <w:r w:rsidRPr="000A2404">
              <w:rPr>
                <w:sz w:val="20"/>
                <w:szCs w:val="20"/>
              </w:rPr>
              <w:t>.</w:t>
            </w:r>
          </w:p>
          <w:p w14:paraId="776B0F37" w14:textId="77777777" w:rsidR="00325F9A" w:rsidRPr="000A2404" w:rsidRDefault="00325F9A" w:rsidP="00A24C7B">
            <w:pPr>
              <w:jc w:val="both"/>
              <w:rPr>
                <w:sz w:val="20"/>
                <w:szCs w:val="20"/>
              </w:rPr>
            </w:pPr>
            <w:proofErr w:type="spellStart"/>
            <w:r w:rsidRPr="000A2404">
              <w:rPr>
                <w:b/>
                <w:bCs/>
                <w:sz w:val="20"/>
                <w:szCs w:val="20"/>
              </w:rPr>
              <w:t>Ғылым</w:t>
            </w:r>
            <w:proofErr w:type="spellEnd"/>
            <w:r w:rsidRPr="000A2404">
              <w:rPr>
                <w:b/>
                <w:bCs/>
                <w:sz w:val="20"/>
                <w:szCs w:val="20"/>
              </w:rPr>
              <w:t xml:space="preserve"> мен </w:t>
            </w:r>
            <w:proofErr w:type="spellStart"/>
            <w:r w:rsidRPr="000A2404">
              <w:rPr>
                <w:b/>
                <w:bCs/>
                <w:sz w:val="20"/>
                <w:szCs w:val="20"/>
              </w:rPr>
              <w:t>білімнің</w:t>
            </w:r>
            <w:proofErr w:type="spellEnd"/>
            <w:r w:rsidRPr="000A2404">
              <w:rPr>
                <w:b/>
                <w:bCs/>
                <w:sz w:val="20"/>
                <w:szCs w:val="20"/>
              </w:rPr>
              <w:t xml:space="preserve"> </w:t>
            </w:r>
            <w:proofErr w:type="spellStart"/>
            <w:r w:rsidRPr="000A2404">
              <w:rPr>
                <w:b/>
                <w:bCs/>
                <w:sz w:val="20"/>
                <w:szCs w:val="20"/>
              </w:rPr>
              <w:t>интеграциясы</w:t>
            </w:r>
            <w:proofErr w:type="spellEnd"/>
            <w:r w:rsidRPr="000A2404">
              <w:rPr>
                <w:b/>
                <w:bCs/>
                <w:sz w:val="20"/>
                <w:szCs w:val="20"/>
              </w:rPr>
              <w:t xml:space="preserve">. </w:t>
            </w:r>
            <w:proofErr w:type="spellStart"/>
            <w:r w:rsidRPr="000A2404">
              <w:rPr>
                <w:sz w:val="20"/>
                <w:szCs w:val="20"/>
              </w:rPr>
              <w:t>Студенттердің</w:t>
            </w:r>
            <w:proofErr w:type="spellEnd"/>
            <w:r w:rsidRPr="000A2404">
              <w:rPr>
                <w:sz w:val="20"/>
                <w:szCs w:val="20"/>
              </w:rPr>
              <w:t xml:space="preserve">, </w:t>
            </w:r>
            <w:proofErr w:type="spellStart"/>
            <w:r w:rsidRPr="000A2404">
              <w:rPr>
                <w:sz w:val="20"/>
                <w:szCs w:val="20"/>
              </w:rPr>
              <w:t>магистранттардың</w:t>
            </w:r>
            <w:proofErr w:type="spellEnd"/>
            <w:r w:rsidRPr="000A2404">
              <w:rPr>
                <w:sz w:val="20"/>
                <w:szCs w:val="20"/>
              </w:rPr>
              <w:t xml:space="preserve"> </w:t>
            </w:r>
            <w:proofErr w:type="spellStart"/>
            <w:r w:rsidRPr="000A2404">
              <w:rPr>
                <w:sz w:val="20"/>
                <w:szCs w:val="20"/>
              </w:rPr>
              <w:t>және</w:t>
            </w:r>
            <w:proofErr w:type="spellEnd"/>
            <w:r w:rsidRPr="000A2404">
              <w:rPr>
                <w:sz w:val="20"/>
                <w:szCs w:val="20"/>
              </w:rPr>
              <w:t xml:space="preserve"> </w:t>
            </w:r>
            <w:proofErr w:type="spellStart"/>
            <w:r w:rsidRPr="000A2404">
              <w:rPr>
                <w:sz w:val="20"/>
                <w:szCs w:val="20"/>
              </w:rPr>
              <w:t>докторанттардың</w:t>
            </w:r>
            <w:proofErr w:type="spellEnd"/>
            <w:r w:rsidRPr="000A2404">
              <w:rPr>
                <w:sz w:val="20"/>
                <w:szCs w:val="20"/>
              </w:rPr>
              <w:t xml:space="preserve"> </w:t>
            </w:r>
            <w:proofErr w:type="spellStart"/>
            <w:r w:rsidRPr="000A2404">
              <w:rPr>
                <w:sz w:val="20"/>
                <w:szCs w:val="20"/>
              </w:rPr>
              <w:t>ғылыми-зерттеу</w:t>
            </w:r>
            <w:proofErr w:type="spellEnd"/>
            <w:r w:rsidRPr="000A2404">
              <w:rPr>
                <w:sz w:val="20"/>
                <w:szCs w:val="20"/>
              </w:rPr>
              <w:t xml:space="preserve"> </w:t>
            </w:r>
            <w:proofErr w:type="spellStart"/>
            <w:r w:rsidRPr="000A2404">
              <w:rPr>
                <w:sz w:val="20"/>
                <w:szCs w:val="20"/>
              </w:rPr>
              <w:t>жұмысы</w:t>
            </w:r>
            <w:proofErr w:type="spellEnd"/>
            <w:r w:rsidRPr="000A2404">
              <w:rPr>
                <w:sz w:val="20"/>
                <w:szCs w:val="20"/>
              </w:rPr>
              <w:t xml:space="preserve"> –</w:t>
            </w:r>
            <w:r w:rsidRPr="000A2404">
              <w:rPr>
                <w:sz w:val="20"/>
                <w:szCs w:val="20"/>
                <w:lang w:val="kk-KZ"/>
              </w:rPr>
              <w:t xml:space="preserve"> бұл </w:t>
            </w:r>
            <w:proofErr w:type="spellStart"/>
            <w:r w:rsidRPr="000A2404">
              <w:rPr>
                <w:sz w:val="20"/>
                <w:szCs w:val="20"/>
              </w:rPr>
              <w:t>оқу</w:t>
            </w:r>
            <w:proofErr w:type="spellEnd"/>
            <w:r w:rsidRPr="000A2404">
              <w:rPr>
                <w:sz w:val="20"/>
                <w:szCs w:val="20"/>
              </w:rPr>
              <w:t xml:space="preserve"> </w:t>
            </w:r>
            <w:proofErr w:type="spellStart"/>
            <w:r w:rsidRPr="000A2404">
              <w:rPr>
                <w:sz w:val="20"/>
                <w:szCs w:val="20"/>
              </w:rPr>
              <w:t>үдерісін</w:t>
            </w:r>
            <w:proofErr w:type="spellEnd"/>
            <w:r w:rsidRPr="000A2404">
              <w:rPr>
                <w:sz w:val="20"/>
                <w:szCs w:val="20"/>
                <w:lang w:val="kk-KZ"/>
              </w:rPr>
              <w:t>ің</w:t>
            </w:r>
            <w:r w:rsidRPr="000A2404">
              <w:rPr>
                <w:sz w:val="20"/>
                <w:szCs w:val="20"/>
              </w:rPr>
              <w:t xml:space="preserve"> </w:t>
            </w:r>
            <w:proofErr w:type="spellStart"/>
            <w:r w:rsidRPr="000A2404">
              <w:rPr>
                <w:sz w:val="20"/>
                <w:szCs w:val="20"/>
              </w:rPr>
              <w:t>тереңде</w:t>
            </w:r>
            <w:proofErr w:type="spellEnd"/>
            <w:r w:rsidRPr="000A2404">
              <w:rPr>
                <w:sz w:val="20"/>
                <w:szCs w:val="20"/>
                <w:lang w:val="kk-KZ"/>
              </w:rPr>
              <w:t>тілуі</w:t>
            </w:r>
            <w:r w:rsidRPr="000A2404">
              <w:rPr>
                <w:sz w:val="20"/>
                <w:szCs w:val="20"/>
              </w:rPr>
              <w:t xml:space="preserve">. Ол </w:t>
            </w:r>
            <w:proofErr w:type="spellStart"/>
            <w:r w:rsidRPr="000A2404">
              <w:rPr>
                <w:sz w:val="20"/>
                <w:szCs w:val="20"/>
              </w:rPr>
              <w:t>тікелей</w:t>
            </w:r>
            <w:proofErr w:type="spellEnd"/>
            <w:r w:rsidRPr="000A2404">
              <w:rPr>
                <w:sz w:val="20"/>
                <w:szCs w:val="20"/>
              </w:rPr>
              <w:t xml:space="preserve"> </w:t>
            </w:r>
            <w:proofErr w:type="spellStart"/>
            <w:r w:rsidRPr="000A2404">
              <w:rPr>
                <w:sz w:val="20"/>
                <w:szCs w:val="20"/>
              </w:rPr>
              <w:t>кафедраларда</w:t>
            </w:r>
            <w:proofErr w:type="spellEnd"/>
            <w:r w:rsidRPr="000A2404">
              <w:rPr>
                <w:sz w:val="20"/>
                <w:szCs w:val="20"/>
              </w:rPr>
              <w:t xml:space="preserve">, </w:t>
            </w:r>
            <w:proofErr w:type="spellStart"/>
            <w:r w:rsidRPr="000A2404">
              <w:rPr>
                <w:sz w:val="20"/>
                <w:szCs w:val="20"/>
              </w:rPr>
              <w:t>зертханаларда</w:t>
            </w:r>
            <w:proofErr w:type="spellEnd"/>
            <w:r w:rsidRPr="000A2404">
              <w:rPr>
                <w:sz w:val="20"/>
                <w:szCs w:val="20"/>
              </w:rPr>
              <w:t xml:space="preserve">, </w:t>
            </w:r>
            <w:proofErr w:type="spellStart"/>
            <w:r w:rsidRPr="000A2404">
              <w:rPr>
                <w:sz w:val="20"/>
                <w:szCs w:val="20"/>
              </w:rPr>
              <w:t>университеттің</w:t>
            </w:r>
            <w:proofErr w:type="spellEnd"/>
            <w:r w:rsidRPr="000A2404">
              <w:rPr>
                <w:sz w:val="20"/>
                <w:szCs w:val="20"/>
              </w:rPr>
              <w:t xml:space="preserve"> </w:t>
            </w:r>
            <w:proofErr w:type="spellStart"/>
            <w:r w:rsidRPr="000A2404">
              <w:rPr>
                <w:sz w:val="20"/>
                <w:szCs w:val="20"/>
              </w:rPr>
              <w:t>ғылыми</w:t>
            </w:r>
            <w:proofErr w:type="spellEnd"/>
            <w:r w:rsidRPr="000A2404">
              <w:rPr>
                <w:sz w:val="20"/>
                <w:szCs w:val="20"/>
              </w:rPr>
              <w:t xml:space="preserve"> </w:t>
            </w:r>
            <w:proofErr w:type="spellStart"/>
            <w:r w:rsidRPr="000A2404">
              <w:rPr>
                <w:sz w:val="20"/>
                <w:szCs w:val="20"/>
              </w:rPr>
              <w:t>және</w:t>
            </w:r>
            <w:proofErr w:type="spellEnd"/>
            <w:r w:rsidRPr="000A2404">
              <w:rPr>
                <w:sz w:val="20"/>
                <w:szCs w:val="20"/>
              </w:rPr>
              <w:t xml:space="preserve"> </w:t>
            </w:r>
            <w:proofErr w:type="spellStart"/>
            <w:r w:rsidRPr="000A2404">
              <w:rPr>
                <w:sz w:val="20"/>
                <w:szCs w:val="20"/>
              </w:rPr>
              <w:t>жобалау</w:t>
            </w:r>
            <w:proofErr w:type="spellEnd"/>
            <w:r w:rsidRPr="000A2404">
              <w:rPr>
                <w:sz w:val="20"/>
                <w:szCs w:val="20"/>
              </w:rPr>
              <w:t xml:space="preserve"> </w:t>
            </w:r>
            <w:proofErr w:type="spellStart"/>
            <w:r w:rsidRPr="000A2404">
              <w:rPr>
                <w:sz w:val="20"/>
                <w:szCs w:val="20"/>
              </w:rPr>
              <w:t>бөлімшелерінде</w:t>
            </w:r>
            <w:proofErr w:type="spellEnd"/>
            <w:r w:rsidRPr="000A2404">
              <w:rPr>
                <w:sz w:val="20"/>
                <w:szCs w:val="20"/>
              </w:rPr>
              <w:t xml:space="preserve">, </w:t>
            </w:r>
            <w:proofErr w:type="spellStart"/>
            <w:r w:rsidRPr="000A2404">
              <w:rPr>
                <w:sz w:val="20"/>
                <w:szCs w:val="20"/>
              </w:rPr>
              <w:t>студенттік</w:t>
            </w:r>
            <w:proofErr w:type="spellEnd"/>
            <w:r w:rsidRPr="000A2404">
              <w:rPr>
                <w:sz w:val="20"/>
                <w:szCs w:val="20"/>
              </w:rPr>
              <w:t xml:space="preserve"> </w:t>
            </w:r>
            <w:proofErr w:type="spellStart"/>
            <w:r w:rsidRPr="000A2404">
              <w:rPr>
                <w:sz w:val="20"/>
                <w:szCs w:val="20"/>
              </w:rPr>
              <w:t>ғылыми-техникалық</w:t>
            </w:r>
            <w:proofErr w:type="spellEnd"/>
            <w:r w:rsidRPr="000A2404">
              <w:rPr>
                <w:sz w:val="20"/>
                <w:szCs w:val="20"/>
              </w:rPr>
              <w:t xml:space="preserve"> </w:t>
            </w:r>
            <w:proofErr w:type="spellStart"/>
            <w:r w:rsidRPr="000A2404">
              <w:rPr>
                <w:sz w:val="20"/>
                <w:szCs w:val="20"/>
              </w:rPr>
              <w:t>бірлестіктер</w:t>
            </w:r>
            <w:proofErr w:type="spellEnd"/>
            <w:r w:rsidRPr="000A2404">
              <w:rPr>
                <w:sz w:val="20"/>
                <w:szCs w:val="20"/>
                <w:lang w:val="kk-KZ"/>
              </w:rPr>
              <w:t>ін</w:t>
            </w:r>
            <w:r w:rsidRPr="000A2404">
              <w:rPr>
                <w:sz w:val="20"/>
                <w:szCs w:val="20"/>
              </w:rPr>
              <w:t xml:space="preserve">де </w:t>
            </w:r>
            <w:proofErr w:type="spellStart"/>
            <w:r w:rsidRPr="000A2404">
              <w:rPr>
                <w:sz w:val="20"/>
                <w:szCs w:val="20"/>
              </w:rPr>
              <w:t>ұйымдастырылады</w:t>
            </w:r>
            <w:proofErr w:type="spellEnd"/>
            <w:r w:rsidRPr="000A2404">
              <w:rPr>
                <w:sz w:val="20"/>
                <w:szCs w:val="20"/>
              </w:rPr>
              <w:t xml:space="preserve">. </w:t>
            </w:r>
            <w:proofErr w:type="spellStart"/>
            <w:r w:rsidRPr="000A2404">
              <w:rPr>
                <w:sz w:val="20"/>
                <w:szCs w:val="20"/>
              </w:rPr>
              <w:t>Білім</w:t>
            </w:r>
            <w:proofErr w:type="spellEnd"/>
            <w:r w:rsidRPr="000A2404">
              <w:rPr>
                <w:sz w:val="20"/>
                <w:szCs w:val="20"/>
              </w:rPr>
              <w:t xml:space="preserve"> </w:t>
            </w:r>
            <w:proofErr w:type="spellStart"/>
            <w:r w:rsidRPr="000A2404">
              <w:rPr>
                <w:sz w:val="20"/>
                <w:szCs w:val="20"/>
              </w:rPr>
              <w:t>берудің</w:t>
            </w:r>
            <w:proofErr w:type="spellEnd"/>
            <w:r w:rsidRPr="000A2404">
              <w:rPr>
                <w:sz w:val="20"/>
                <w:szCs w:val="20"/>
              </w:rPr>
              <w:t xml:space="preserve"> </w:t>
            </w:r>
            <w:proofErr w:type="spellStart"/>
            <w:r w:rsidRPr="000A2404">
              <w:rPr>
                <w:sz w:val="20"/>
                <w:szCs w:val="20"/>
              </w:rPr>
              <w:t>барлық</w:t>
            </w:r>
            <w:proofErr w:type="spellEnd"/>
            <w:r w:rsidRPr="000A2404">
              <w:rPr>
                <w:sz w:val="20"/>
                <w:szCs w:val="20"/>
              </w:rPr>
              <w:t xml:space="preserve"> </w:t>
            </w:r>
            <w:proofErr w:type="spellStart"/>
            <w:r w:rsidRPr="000A2404">
              <w:rPr>
                <w:sz w:val="20"/>
                <w:szCs w:val="20"/>
              </w:rPr>
              <w:t>деңгейлеріндегі</w:t>
            </w:r>
            <w:proofErr w:type="spellEnd"/>
            <w:r w:rsidRPr="000A2404">
              <w:rPr>
                <w:sz w:val="20"/>
                <w:szCs w:val="20"/>
              </w:rPr>
              <w:t xml:space="preserve"> </w:t>
            </w:r>
            <w:proofErr w:type="spellStart"/>
            <w:r w:rsidRPr="000A2404">
              <w:rPr>
                <w:sz w:val="20"/>
                <w:szCs w:val="20"/>
              </w:rPr>
              <w:t>білім</w:t>
            </w:r>
            <w:proofErr w:type="spellEnd"/>
            <w:r w:rsidRPr="000A2404">
              <w:rPr>
                <w:sz w:val="20"/>
                <w:szCs w:val="20"/>
              </w:rPr>
              <w:t xml:space="preserve"> </w:t>
            </w:r>
            <w:proofErr w:type="spellStart"/>
            <w:r w:rsidRPr="000A2404">
              <w:rPr>
                <w:sz w:val="20"/>
                <w:szCs w:val="20"/>
              </w:rPr>
              <w:t>алушылардың</w:t>
            </w:r>
            <w:proofErr w:type="spellEnd"/>
            <w:r w:rsidRPr="000A2404">
              <w:rPr>
                <w:sz w:val="20"/>
                <w:szCs w:val="20"/>
              </w:rPr>
              <w:t xml:space="preserve"> </w:t>
            </w:r>
            <w:proofErr w:type="spellStart"/>
            <w:r w:rsidRPr="000A2404">
              <w:rPr>
                <w:sz w:val="20"/>
                <w:szCs w:val="20"/>
              </w:rPr>
              <w:t>өзіндік</w:t>
            </w:r>
            <w:proofErr w:type="spellEnd"/>
            <w:r w:rsidRPr="000A2404">
              <w:rPr>
                <w:sz w:val="20"/>
                <w:szCs w:val="20"/>
              </w:rPr>
              <w:t xml:space="preserve"> </w:t>
            </w:r>
            <w:proofErr w:type="spellStart"/>
            <w:r w:rsidRPr="000A2404">
              <w:rPr>
                <w:sz w:val="20"/>
                <w:szCs w:val="20"/>
              </w:rPr>
              <w:t>жұмысы</w:t>
            </w:r>
            <w:proofErr w:type="spellEnd"/>
            <w:r w:rsidRPr="000A2404">
              <w:rPr>
                <w:sz w:val="20"/>
                <w:szCs w:val="20"/>
              </w:rPr>
              <w:t xml:space="preserve"> </w:t>
            </w:r>
            <w:proofErr w:type="spellStart"/>
            <w:r w:rsidRPr="000A2404">
              <w:rPr>
                <w:sz w:val="20"/>
                <w:szCs w:val="20"/>
              </w:rPr>
              <w:t>заманауи</w:t>
            </w:r>
            <w:proofErr w:type="spellEnd"/>
            <w:r w:rsidRPr="000A2404">
              <w:rPr>
                <w:sz w:val="20"/>
                <w:szCs w:val="20"/>
              </w:rPr>
              <w:t xml:space="preserve"> </w:t>
            </w:r>
            <w:proofErr w:type="spellStart"/>
            <w:r w:rsidRPr="000A2404">
              <w:rPr>
                <w:sz w:val="20"/>
                <w:szCs w:val="20"/>
              </w:rPr>
              <w:t>ғылыми-зерттеу</w:t>
            </w:r>
            <w:proofErr w:type="spellEnd"/>
            <w:r w:rsidRPr="000A2404">
              <w:rPr>
                <w:sz w:val="20"/>
                <w:szCs w:val="20"/>
              </w:rPr>
              <w:t xml:space="preserve"> </w:t>
            </w:r>
            <w:proofErr w:type="spellStart"/>
            <w:r w:rsidRPr="000A2404">
              <w:rPr>
                <w:sz w:val="20"/>
                <w:szCs w:val="20"/>
              </w:rPr>
              <w:t>және</w:t>
            </w:r>
            <w:proofErr w:type="spellEnd"/>
            <w:r w:rsidRPr="000A2404">
              <w:rPr>
                <w:sz w:val="20"/>
                <w:szCs w:val="20"/>
              </w:rPr>
              <w:t xml:space="preserve"> </w:t>
            </w:r>
            <w:proofErr w:type="spellStart"/>
            <w:r w:rsidRPr="000A2404">
              <w:rPr>
                <w:sz w:val="20"/>
                <w:szCs w:val="20"/>
              </w:rPr>
              <w:t>ақпараттық</w:t>
            </w:r>
            <w:proofErr w:type="spellEnd"/>
            <w:r w:rsidRPr="000A2404">
              <w:rPr>
                <w:sz w:val="20"/>
                <w:szCs w:val="20"/>
              </w:rPr>
              <w:t xml:space="preserve"> </w:t>
            </w:r>
            <w:proofErr w:type="spellStart"/>
            <w:r w:rsidRPr="000A2404">
              <w:rPr>
                <w:sz w:val="20"/>
                <w:szCs w:val="20"/>
              </w:rPr>
              <w:t>технологияларды</w:t>
            </w:r>
            <w:proofErr w:type="spellEnd"/>
            <w:r w:rsidRPr="000A2404">
              <w:rPr>
                <w:sz w:val="20"/>
                <w:szCs w:val="20"/>
              </w:rPr>
              <w:t xml:space="preserve"> </w:t>
            </w:r>
            <w:proofErr w:type="spellStart"/>
            <w:r w:rsidRPr="000A2404">
              <w:rPr>
                <w:sz w:val="20"/>
                <w:szCs w:val="20"/>
              </w:rPr>
              <w:t>қолдана</w:t>
            </w:r>
            <w:proofErr w:type="spellEnd"/>
            <w:r w:rsidRPr="000A2404">
              <w:rPr>
                <w:sz w:val="20"/>
                <w:szCs w:val="20"/>
              </w:rPr>
              <w:t xml:space="preserve"> </w:t>
            </w:r>
            <w:proofErr w:type="spellStart"/>
            <w:r w:rsidRPr="000A2404">
              <w:rPr>
                <w:sz w:val="20"/>
                <w:szCs w:val="20"/>
              </w:rPr>
              <w:t>отырып</w:t>
            </w:r>
            <w:proofErr w:type="spellEnd"/>
            <w:r w:rsidRPr="000A2404">
              <w:rPr>
                <w:sz w:val="20"/>
                <w:szCs w:val="20"/>
              </w:rPr>
              <w:t xml:space="preserve">, </w:t>
            </w:r>
            <w:proofErr w:type="spellStart"/>
            <w:r w:rsidRPr="000A2404">
              <w:rPr>
                <w:sz w:val="20"/>
                <w:szCs w:val="20"/>
              </w:rPr>
              <w:t>жаңа</w:t>
            </w:r>
            <w:proofErr w:type="spellEnd"/>
            <w:r w:rsidRPr="000A2404">
              <w:rPr>
                <w:sz w:val="20"/>
                <w:szCs w:val="20"/>
              </w:rPr>
              <w:t xml:space="preserve"> </w:t>
            </w:r>
            <w:proofErr w:type="spellStart"/>
            <w:r w:rsidRPr="000A2404">
              <w:rPr>
                <w:sz w:val="20"/>
                <w:szCs w:val="20"/>
              </w:rPr>
              <w:t>білім</w:t>
            </w:r>
            <w:proofErr w:type="spellEnd"/>
            <w:r w:rsidRPr="000A2404">
              <w:rPr>
                <w:sz w:val="20"/>
                <w:szCs w:val="20"/>
              </w:rPr>
              <w:t xml:space="preserve"> </w:t>
            </w:r>
            <w:proofErr w:type="spellStart"/>
            <w:r w:rsidRPr="000A2404">
              <w:rPr>
                <w:sz w:val="20"/>
                <w:szCs w:val="20"/>
              </w:rPr>
              <w:t>алу</w:t>
            </w:r>
            <w:proofErr w:type="spellEnd"/>
            <w:r w:rsidRPr="000A2404">
              <w:rPr>
                <w:sz w:val="20"/>
                <w:szCs w:val="20"/>
              </w:rPr>
              <w:t xml:space="preserve"> </w:t>
            </w:r>
            <w:proofErr w:type="spellStart"/>
            <w:r w:rsidRPr="000A2404">
              <w:rPr>
                <w:sz w:val="20"/>
                <w:szCs w:val="20"/>
              </w:rPr>
              <w:t>негізінде</w:t>
            </w:r>
            <w:proofErr w:type="spellEnd"/>
            <w:r w:rsidRPr="000A2404">
              <w:rPr>
                <w:sz w:val="20"/>
                <w:szCs w:val="20"/>
              </w:rPr>
              <w:t xml:space="preserve"> </w:t>
            </w:r>
            <w:proofErr w:type="spellStart"/>
            <w:r w:rsidRPr="000A2404">
              <w:rPr>
                <w:sz w:val="20"/>
                <w:szCs w:val="20"/>
              </w:rPr>
              <w:t>зерттеу</w:t>
            </w:r>
            <w:proofErr w:type="spellEnd"/>
            <w:r w:rsidRPr="000A2404">
              <w:rPr>
                <w:sz w:val="20"/>
                <w:szCs w:val="20"/>
              </w:rPr>
              <w:t xml:space="preserve"> </w:t>
            </w:r>
            <w:proofErr w:type="spellStart"/>
            <w:r w:rsidRPr="000A2404">
              <w:rPr>
                <w:sz w:val="20"/>
                <w:szCs w:val="20"/>
              </w:rPr>
              <w:t>дағдылары</w:t>
            </w:r>
            <w:proofErr w:type="spellEnd"/>
            <w:r w:rsidRPr="000A2404">
              <w:rPr>
                <w:sz w:val="20"/>
                <w:szCs w:val="20"/>
              </w:rPr>
              <w:t xml:space="preserve"> мен </w:t>
            </w:r>
            <w:proofErr w:type="spellStart"/>
            <w:r w:rsidRPr="000A2404">
              <w:rPr>
                <w:sz w:val="20"/>
                <w:szCs w:val="20"/>
              </w:rPr>
              <w:t>құзыреттіліктерін</w:t>
            </w:r>
            <w:proofErr w:type="spellEnd"/>
            <w:r w:rsidRPr="000A2404">
              <w:rPr>
                <w:sz w:val="20"/>
                <w:szCs w:val="20"/>
              </w:rPr>
              <w:t xml:space="preserve"> </w:t>
            </w:r>
            <w:proofErr w:type="spellStart"/>
            <w:r w:rsidRPr="000A2404">
              <w:rPr>
                <w:sz w:val="20"/>
                <w:szCs w:val="20"/>
              </w:rPr>
              <w:t>дамытуға</w:t>
            </w:r>
            <w:proofErr w:type="spellEnd"/>
            <w:r w:rsidRPr="000A2404">
              <w:rPr>
                <w:sz w:val="20"/>
                <w:szCs w:val="20"/>
              </w:rPr>
              <w:t xml:space="preserve"> </w:t>
            </w:r>
            <w:proofErr w:type="spellStart"/>
            <w:r w:rsidRPr="000A2404">
              <w:rPr>
                <w:sz w:val="20"/>
                <w:szCs w:val="20"/>
              </w:rPr>
              <w:t>бағытталған</w:t>
            </w:r>
            <w:proofErr w:type="spellEnd"/>
            <w:r w:rsidRPr="000A2404">
              <w:rPr>
                <w:sz w:val="20"/>
                <w:szCs w:val="20"/>
              </w:rPr>
              <w:t xml:space="preserve">. </w:t>
            </w:r>
            <w:proofErr w:type="spellStart"/>
            <w:r w:rsidRPr="000A2404">
              <w:rPr>
                <w:sz w:val="20"/>
                <w:szCs w:val="20"/>
              </w:rPr>
              <w:t>Зерттеу</w:t>
            </w:r>
            <w:proofErr w:type="spellEnd"/>
            <w:r w:rsidRPr="000A2404">
              <w:rPr>
                <w:sz w:val="20"/>
                <w:szCs w:val="20"/>
              </w:rPr>
              <w:t xml:space="preserve"> </w:t>
            </w:r>
            <w:proofErr w:type="spellStart"/>
            <w:r w:rsidRPr="000A2404">
              <w:rPr>
                <w:sz w:val="20"/>
                <w:szCs w:val="20"/>
              </w:rPr>
              <w:t>университетінің</w:t>
            </w:r>
            <w:proofErr w:type="spellEnd"/>
            <w:r w:rsidRPr="000A2404">
              <w:rPr>
                <w:sz w:val="20"/>
                <w:szCs w:val="20"/>
              </w:rPr>
              <w:t xml:space="preserve"> </w:t>
            </w:r>
            <w:proofErr w:type="spellStart"/>
            <w:r w:rsidRPr="000A2404">
              <w:rPr>
                <w:sz w:val="20"/>
                <w:szCs w:val="20"/>
              </w:rPr>
              <w:t>оқытушысы</w:t>
            </w:r>
            <w:proofErr w:type="spellEnd"/>
            <w:r w:rsidRPr="000A2404">
              <w:rPr>
                <w:sz w:val="20"/>
                <w:szCs w:val="20"/>
              </w:rPr>
              <w:t xml:space="preserve"> </w:t>
            </w:r>
            <w:r w:rsidRPr="000A2404">
              <w:rPr>
                <w:sz w:val="20"/>
                <w:szCs w:val="20"/>
                <w:lang w:val="kk-KZ"/>
              </w:rPr>
              <w:t>ғ</w:t>
            </w:r>
            <w:proofErr w:type="spellStart"/>
            <w:r w:rsidRPr="000A2404">
              <w:rPr>
                <w:sz w:val="20"/>
                <w:szCs w:val="20"/>
              </w:rPr>
              <w:t>ылыми</w:t>
            </w:r>
            <w:proofErr w:type="spellEnd"/>
            <w:r w:rsidRPr="000A2404">
              <w:rPr>
                <w:sz w:val="20"/>
                <w:szCs w:val="20"/>
                <w:lang w:val="kk-KZ"/>
              </w:rPr>
              <w:t>-зерттеу</w:t>
            </w:r>
            <w:r w:rsidRPr="000A2404">
              <w:rPr>
                <w:sz w:val="20"/>
                <w:szCs w:val="20"/>
              </w:rPr>
              <w:t xml:space="preserve"> </w:t>
            </w:r>
            <w:proofErr w:type="spellStart"/>
            <w:r w:rsidRPr="000A2404">
              <w:rPr>
                <w:sz w:val="20"/>
                <w:szCs w:val="20"/>
              </w:rPr>
              <w:t>қызмет</w:t>
            </w:r>
            <w:proofErr w:type="spellEnd"/>
            <w:r w:rsidRPr="000A2404">
              <w:rPr>
                <w:sz w:val="20"/>
                <w:szCs w:val="20"/>
                <w:lang w:val="kk-KZ"/>
              </w:rPr>
              <w:t>інің</w:t>
            </w:r>
            <w:r w:rsidRPr="000A2404">
              <w:rPr>
                <w:sz w:val="20"/>
                <w:szCs w:val="20"/>
              </w:rPr>
              <w:t xml:space="preserve"> </w:t>
            </w:r>
            <w:proofErr w:type="spellStart"/>
            <w:r w:rsidRPr="000A2404">
              <w:rPr>
                <w:sz w:val="20"/>
                <w:szCs w:val="20"/>
              </w:rPr>
              <w:t>нәтижелерін</w:t>
            </w:r>
            <w:proofErr w:type="spellEnd"/>
            <w:r w:rsidRPr="000A2404">
              <w:rPr>
                <w:sz w:val="20"/>
                <w:szCs w:val="20"/>
              </w:rPr>
              <w:t xml:space="preserve"> </w:t>
            </w:r>
            <w:proofErr w:type="spellStart"/>
            <w:r w:rsidRPr="000A2404">
              <w:rPr>
                <w:sz w:val="20"/>
                <w:szCs w:val="20"/>
              </w:rPr>
              <w:t>дәрістер</w:t>
            </w:r>
            <w:proofErr w:type="spellEnd"/>
            <w:r w:rsidRPr="000A2404">
              <w:rPr>
                <w:sz w:val="20"/>
                <w:szCs w:val="20"/>
              </w:rPr>
              <w:t xml:space="preserve"> мен </w:t>
            </w:r>
            <w:proofErr w:type="spellStart"/>
            <w:r w:rsidRPr="000A2404">
              <w:rPr>
                <w:sz w:val="20"/>
                <w:szCs w:val="20"/>
              </w:rPr>
              <w:t>семинарлық</w:t>
            </w:r>
            <w:proofErr w:type="spellEnd"/>
            <w:r w:rsidRPr="000A2404">
              <w:rPr>
                <w:sz w:val="20"/>
                <w:szCs w:val="20"/>
              </w:rPr>
              <w:t xml:space="preserve"> (</w:t>
            </w:r>
            <w:proofErr w:type="spellStart"/>
            <w:r w:rsidRPr="000A2404">
              <w:rPr>
                <w:sz w:val="20"/>
                <w:szCs w:val="20"/>
              </w:rPr>
              <w:t>практикалық</w:t>
            </w:r>
            <w:proofErr w:type="spellEnd"/>
            <w:r w:rsidRPr="000A2404">
              <w:rPr>
                <w:sz w:val="20"/>
                <w:szCs w:val="20"/>
              </w:rPr>
              <w:t xml:space="preserve">) </w:t>
            </w:r>
            <w:proofErr w:type="spellStart"/>
            <w:r w:rsidRPr="000A2404">
              <w:rPr>
                <w:sz w:val="20"/>
                <w:szCs w:val="20"/>
              </w:rPr>
              <w:t>сабақтар</w:t>
            </w:r>
            <w:proofErr w:type="spellEnd"/>
            <w:r w:rsidRPr="000A2404">
              <w:rPr>
                <w:sz w:val="20"/>
                <w:szCs w:val="20"/>
              </w:rPr>
              <w:t xml:space="preserve">, </w:t>
            </w:r>
            <w:r w:rsidRPr="000A2404">
              <w:rPr>
                <w:sz w:val="20"/>
                <w:szCs w:val="20"/>
                <w:lang w:val="kk-KZ"/>
              </w:rPr>
              <w:t>з</w:t>
            </w:r>
            <w:proofErr w:type="spellStart"/>
            <w:r w:rsidRPr="000A2404">
              <w:rPr>
                <w:sz w:val="20"/>
                <w:szCs w:val="20"/>
              </w:rPr>
              <w:t>ертханалық</w:t>
            </w:r>
            <w:proofErr w:type="spellEnd"/>
            <w:r w:rsidRPr="000A2404">
              <w:rPr>
                <w:sz w:val="20"/>
                <w:szCs w:val="20"/>
              </w:rPr>
              <w:t xml:space="preserve"> </w:t>
            </w:r>
            <w:proofErr w:type="spellStart"/>
            <w:r w:rsidRPr="000A2404">
              <w:rPr>
                <w:sz w:val="20"/>
                <w:szCs w:val="20"/>
              </w:rPr>
              <w:t>сабақтар</w:t>
            </w:r>
            <w:proofErr w:type="spellEnd"/>
            <w:r w:rsidRPr="000A2404">
              <w:rPr>
                <w:sz w:val="20"/>
                <w:szCs w:val="20"/>
              </w:rPr>
              <w:t xml:space="preserve"> </w:t>
            </w:r>
            <w:proofErr w:type="spellStart"/>
            <w:r w:rsidRPr="000A2404">
              <w:rPr>
                <w:sz w:val="20"/>
                <w:szCs w:val="20"/>
              </w:rPr>
              <w:t>тақырыбын</w:t>
            </w:r>
            <w:proofErr w:type="spellEnd"/>
            <w:r w:rsidRPr="000A2404">
              <w:rPr>
                <w:sz w:val="20"/>
                <w:szCs w:val="20"/>
                <w:lang w:val="kk-KZ"/>
              </w:rPr>
              <w:t>д</w:t>
            </w:r>
            <w:r w:rsidRPr="000A2404">
              <w:rPr>
                <w:sz w:val="20"/>
                <w:szCs w:val="20"/>
              </w:rPr>
              <w:t>а</w:t>
            </w:r>
            <w:r w:rsidRPr="000A2404">
              <w:rPr>
                <w:sz w:val="20"/>
                <w:szCs w:val="20"/>
                <w:lang w:val="kk-KZ"/>
              </w:rPr>
              <w:t xml:space="preserve">, </w:t>
            </w:r>
            <w:proofErr w:type="spellStart"/>
            <w:r w:rsidRPr="000A2404">
              <w:rPr>
                <w:sz w:val="20"/>
                <w:szCs w:val="20"/>
              </w:rPr>
              <w:t>силлабуста</w:t>
            </w:r>
            <w:proofErr w:type="spellEnd"/>
            <w:r w:rsidRPr="000A2404">
              <w:rPr>
                <w:sz w:val="20"/>
                <w:szCs w:val="20"/>
                <w:lang w:val="kk-KZ"/>
              </w:rPr>
              <w:t>рда</w:t>
            </w:r>
            <w:r w:rsidRPr="000A2404">
              <w:rPr>
                <w:sz w:val="20"/>
                <w:szCs w:val="20"/>
              </w:rPr>
              <w:t xml:space="preserve"> </w:t>
            </w:r>
            <w:proofErr w:type="spellStart"/>
            <w:r w:rsidRPr="000A2404">
              <w:rPr>
                <w:sz w:val="20"/>
                <w:szCs w:val="20"/>
              </w:rPr>
              <w:t>көрініс</w:t>
            </w:r>
            <w:proofErr w:type="spellEnd"/>
            <w:r w:rsidRPr="000A2404">
              <w:rPr>
                <w:sz w:val="20"/>
                <w:szCs w:val="20"/>
              </w:rPr>
              <w:t xml:space="preserve"> </w:t>
            </w:r>
            <w:proofErr w:type="spellStart"/>
            <w:r w:rsidRPr="000A2404">
              <w:rPr>
                <w:sz w:val="20"/>
                <w:szCs w:val="20"/>
              </w:rPr>
              <w:t>табатын</w:t>
            </w:r>
            <w:proofErr w:type="spellEnd"/>
            <w:r w:rsidRPr="000A2404">
              <w:rPr>
                <w:sz w:val="20"/>
                <w:szCs w:val="20"/>
              </w:rPr>
              <w:t xml:space="preserve"> </w:t>
            </w:r>
            <w:proofErr w:type="spellStart"/>
            <w:r w:rsidRPr="000A2404">
              <w:rPr>
                <w:sz w:val="20"/>
                <w:szCs w:val="20"/>
              </w:rPr>
              <w:t>және</w:t>
            </w:r>
            <w:proofErr w:type="spellEnd"/>
            <w:r w:rsidRPr="000A2404">
              <w:rPr>
                <w:sz w:val="20"/>
                <w:szCs w:val="20"/>
              </w:rPr>
              <w:t xml:space="preserve"> </w:t>
            </w:r>
            <w:proofErr w:type="spellStart"/>
            <w:r w:rsidRPr="000A2404">
              <w:rPr>
                <w:sz w:val="20"/>
                <w:szCs w:val="20"/>
              </w:rPr>
              <w:t>оқу</w:t>
            </w:r>
            <w:proofErr w:type="spellEnd"/>
            <w:r w:rsidRPr="000A2404">
              <w:rPr>
                <w:sz w:val="20"/>
                <w:szCs w:val="20"/>
              </w:rPr>
              <w:t xml:space="preserve"> </w:t>
            </w:r>
            <w:proofErr w:type="spellStart"/>
            <w:r w:rsidRPr="000A2404">
              <w:rPr>
                <w:sz w:val="20"/>
                <w:szCs w:val="20"/>
              </w:rPr>
              <w:t>сабақтары</w:t>
            </w:r>
            <w:proofErr w:type="spellEnd"/>
            <w:r w:rsidRPr="000A2404">
              <w:rPr>
                <w:sz w:val="20"/>
                <w:szCs w:val="20"/>
              </w:rPr>
              <w:t xml:space="preserve"> мен </w:t>
            </w:r>
            <w:proofErr w:type="spellStart"/>
            <w:r w:rsidRPr="000A2404">
              <w:rPr>
                <w:sz w:val="20"/>
                <w:szCs w:val="20"/>
              </w:rPr>
              <w:t>тапсырмалар</w:t>
            </w:r>
            <w:proofErr w:type="spellEnd"/>
            <w:r w:rsidRPr="000A2404">
              <w:rPr>
                <w:sz w:val="20"/>
                <w:szCs w:val="20"/>
              </w:rPr>
              <w:t xml:space="preserve"> </w:t>
            </w:r>
            <w:proofErr w:type="spellStart"/>
            <w:r w:rsidRPr="000A2404">
              <w:rPr>
                <w:sz w:val="20"/>
                <w:szCs w:val="20"/>
              </w:rPr>
              <w:t>тақырыптарының</w:t>
            </w:r>
            <w:proofErr w:type="spellEnd"/>
            <w:r w:rsidRPr="000A2404">
              <w:rPr>
                <w:sz w:val="20"/>
                <w:szCs w:val="20"/>
              </w:rPr>
              <w:t xml:space="preserve"> </w:t>
            </w:r>
            <w:proofErr w:type="spellStart"/>
            <w:r w:rsidRPr="000A2404">
              <w:rPr>
                <w:sz w:val="20"/>
                <w:szCs w:val="20"/>
              </w:rPr>
              <w:t>өзектілігіне</w:t>
            </w:r>
            <w:proofErr w:type="spellEnd"/>
            <w:r w:rsidRPr="000A2404">
              <w:rPr>
                <w:sz w:val="20"/>
                <w:szCs w:val="20"/>
              </w:rPr>
              <w:t xml:space="preserve"> </w:t>
            </w:r>
            <w:proofErr w:type="spellStart"/>
            <w:r w:rsidRPr="000A2404">
              <w:rPr>
                <w:sz w:val="20"/>
                <w:szCs w:val="20"/>
              </w:rPr>
              <w:t>жауап</w:t>
            </w:r>
            <w:proofErr w:type="spellEnd"/>
            <w:r w:rsidRPr="000A2404">
              <w:rPr>
                <w:sz w:val="20"/>
                <w:szCs w:val="20"/>
              </w:rPr>
              <w:t xml:space="preserve"> </w:t>
            </w:r>
            <w:proofErr w:type="spellStart"/>
            <w:r w:rsidRPr="000A2404">
              <w:rPr>
                <w:sz w:val="20"/>
                <w:szCs w:val="20"/>
              </w:rPr>
              <w:t>беретін</w:t>
            </w:r>
            <w:proofErr w:type="spellEnd"/>
            <w:r w:rsidRPr="000A2404">
              <w:rPr>
                <w:sz w:val="20"/>
                <w:szCs w:val="20"/>
              </w:rPr>
              <w:t xml:space="preserve"> </w:t>
            </w:r>
            <w:r w:rsidRPr="000A2404">
              <w:rPr>
                <w:sz w:val="20"/>
                <w:szCs w:val="20"/>
                <w:lang w:val="kk-KZ"/>
              </w:rPr>
              <w:t>ОБӨЗ</w:t>
            </w:r>
            <w:r w:rsidRPr="000A2404">
              <w:rPr>
                <w:sz w:val="20"/>
                <w:szCs w:val="20"/>
              </w:rPr>
              <w:t xml:space="preserve">, </w:t>
            </w:r>
            <w:r w:rsidRPr="000A2404">
              <w:rPr>
                <w:sz w:val="20"/>
                <w:szCs w:val="20"/>
                <w:lang w:val="kk-KZ"/>
              </w:rPr>
              <w:t>БӨЗ</w:t>
            </w:r>
            <w:r w:rsidRPr="000A2404">
              <w:rPr>
                <w:sz w:val="20"/>
                <w:szCs w:val="20"/>
              </w:rPr>
              <w:t xml:space="preserve"> </w:t>
            </w:r>
            <w:proofErr w:type="spellStart"/>
            <w:r w:rsidRPr="000A2404">
              <w:rPr>
                <w:sz w:val="20"/>
                <w:szCs w:val="20"/>
              </w:rPr>
              <w:t>тапсырмаларына</w:t>
            </w:r>
            <w:proofErr w:type="spellEnd"/>
            <w:r w:rsidRPr="000A2404">
              <w:rPr>
                <w:sz w:val="20"/>
                <w:szCs w:val="20"/>
              </w:rPr>
              <w:t xml:space="preserve"> </w:t>
            </w:r>
            <w:proofErr w:type="spellStart"/>
            <w:r w:rsidRPr="000A2404">
              <w:rPr>
                <w:sz w:val="20"/>
                <w:szCs w:val="20"/>
              </w:rPr>
              <w:t>біріктіреді</w:t>
            </w:r>
            <w:proofErr w:type="spellEnd"/>
            <w:r w:rsidRPr="000A2404">
              <w:rPr>
                <w:sz w:val="20"/>
                <w:szCs w:val="20"/>
              </w:rPr>
              <w:t>.</w:t>
            </w:r>
          </w:p>
          <w:p w14:paraId="61339874" w14:textId="77777777" w:rsidR="00325F9A" w:rsidRPr="000A2404" w:rsidRDefault="00325F9A" w:rsidP="00A24C7B">
            <w:pPr>
              <w:jc w:val="both"/>
              <w:rPr>
                <w:b/>
                <w:bCs/>
                <w:sz w:val="20"/>
                <w:szCs w:val="20"/>
              </w:rPr>
            </w:pPr>
            <w:proofErr w:type="spellStart"/>
            <w:r w:rsidRPr="000A2404">
              <w:rPr>
                <w:b/>
                <w:bCs/>
                <w:sz w:val="20"/>
                <w:szCs w:val="20"/>
              </w:rPr>
              <w:t>Сабаққа</w:t>
            </w:r>
            <w:proofErr w:type="spellEnd"/>
            <w:r w:rsidRPr="000A2404">
              <w:rPr>
                <w:b/>
                <w:bCs/>
                <w:sz w:val="20"/>
                <w:szCs w:val="20"/>
              </w:rPr>
              <w:t xml:space="preserve"> </w:t>
            </w:r>
            <w:proofErr w:type="spellStart"/>
            <w:r w:rsidRPr="000A2404">
              <w:rPr>
                <w:b/>
                <w:bCs/>
                <w:sz w:val="20"/>
                <w:szCs w:val="20"/>
              </w:rPr>
              <w:t>қатысу</w:t>
            </w:r>
            <w:proofErr w:type="spellEnd"/>
            <w:r w:rsidRPr="000A2404">
              <w:rPr>
                <w:b/>
                <w:bCs/>
                <w:sz w:val="20"/>
                <w:szCs w:val="20"/>
                <w:lang w:val="kk-KZ"/>
              </w:rPr>
              <w:t>ы</w:t>
            </w:r>
            <w:r w:rsidRPr="000A2404">
              <w:rPr>
                <w:b/>
                <w:bCs/>
                <w:sz w:val="20"/>
                <w:szCs w:val="20"/>
              </w:rPr>
              <w:t xml:space="preserve">. </w:t>
            </w:r>
            <w:proofErr w:type="spellStart"/>
            <w:r w:rsidRPr="000A2404">
              <w:rPr>
                <w:sz w:val="20"/>
                <w:szCs w:val="20"/>
              </w:rPr>
              <w:t>Әр</w:t>
            </w:r>
            <w:proofErr w:type="spellEnd"/>
            <w:r w:rsidRPr="000A2404">
              <w:rPr>
                <w:sz w:val="20"/>
                <w:szCs w:val="20"/>
              </w:rPr>
              <w:t xml:space="preserve"> </w:t>
            </w:r>
            <w:proofErr w:type="spellStart"/>
            <w:r w:rsidRPr="000A2404">
              <w:rPr>
                <w:sz w:val="20"/>
                <w:szCs w:val="20"/>
              </w:rPr>
              <w:t>тапсырманың</w:t>
            </w:r>
            <w:proofErr w:type="spellEnd"/>
            <w:r w:rsidRPr="000A2404">
              <w:rPr>
                <w:sz w:val="20"/>
                <w:szCs w:val="20"/>
              </w:rPr>
              <w:t xml:space="preserve"> </w:t>
            </w:r>
            <w:proofErr w:type="spellStart"/>
            <w:r w:rsidRPr="000A2404">
              <w:rPr>
                <w:sz w:val="20"/>
                <w:szCs w:val="20"/>
              </w:rPr>
              <w:t>мерзімі</w:t>
            </w:r>
            <w:proofErr w:type="spellEnd"/>
            <w:r w:rsidRPr="000A2404">
              <w:rPr>
                <w:sz w:val="20"/>
                <w:szCs w:val="20"/>
              </w:rPr>
              <w:t xml:space="preserve"> </w:t>
            </w:r>
            <w:r w:rsidRPr="000A2404">
              <w:rPr>
                <w:sz w:val="20"/>
                <w:szCs w:val="20"/>
                <w:lang w:val="kk-KZ"/>
              </w:rPr>
              <w:t>пән</w:t>
            </w:r>
            <w:r w:rsidRPr="000A2404">
              <w:rPr>
                <w:sz w:val="20"/>
                <w:szCs w:val="20"/>
              </w:rPr>
              <w:t xml:space="preserve"> </w:t>
            </w:r>
            <w:proofErr w:type="spellStart"/>
            <w:r w:rsidRPr="000A2404">
              <w:rPr>
                <w:sz w:val="20"/>
                <w:szCs w:val="20"/>
              </w:rPr>
              <w:t>мазмұнын</w:t>
            </w:r>
            <w:proofErr w:type="spellEnd"/>
            <w:r w:rsidRPr="000A2404">
              <w:rPr>
                <w:sz w:val="20"/>
                <w:szCs w:val="20"/>
              </w:rPr>
              <w:t xml:space="preserve"> </w:t>
            </w:r>
            <w:proofErr w:type="spellStart"/>
            <w:r w:rsidRPr="000A2404">
              <w:rPr>
                <w:sz w:val="20"/>
                <w:szCs w:val="20"/>
              </w:rPr>
              <w:t>іске</w:t>
            </w:r>
            <w:proofErr w:type="spellEnd"/>
            <w:r w:rsidRPr="000A2404">
              <w:rPr>
                <w:sz w:val="20"/>
                <w:szCs w:val="20"/>
              </w:rPr>
              <w:t xml:space="preserve"> </w:t>
            </w:r>
            <w:proofErr w:type="spellStart"/>
            <w:r w:rsidRPr="000A2404">
              <w:rPr>
                <w:sz w:val="20"/>
                <w:szCs w:val="20"/>
              </w:rPr>
              <w:t>асыру</w:t>
            </w:r>
            <w:proofErr w:type="spellEnd"/>
            <w:r w:rsidRPr="000A2404">
              <w:rPr>
                <w:sz w:val="20"/>
                <w:szCs w:val="20"/>
              </w:rPr>
              <w:t xml:space="preserve"> </w:t>
            </w:r>
            <w:proofErr w:type="spellStart"/>
            <w:r w:rsidRPr="000A2404">
              <w:rPr>
                <w:sz w:val="20"/>
                <w:szCs w:val="20"/>
              </w:rPr>
              <w:t>күнтізбесінде</w:t>
            </w:r>
            <w:proofErr w:type="spellEnd"/>
            <w:r w:rsidRPr="000A2404">
              <w:rPr>
                <w:sz w:val="20"/>
                <w:szCs w:val="20"/>
              </w:rPr>
              <w:t xml:space="preserve"> (</w:t>
            </w:r>
            <w:proofErr w:type="spellStart"/>
            <w:r w:rsidRPr="000A2404">
              <w:rPr>
                <w:sz w:val="20"/>
                <w:szCs w:val="20"/>
              </w:rPr>
              <w:t>кестесінде</w:t>
            </w:r>
            <w:proofErr w:type="spellEnd"/>
            <w:r w:rsidRPr="000A2404">
              <w:rPr>
                <w:sz w:val="20"/>
                <w:szCs w:val="20"/>
              </w:rPr>
              <w:t xml:space="preserve">) </w:t>
            </w:r>
            <w:proofErr w:type="spellStart"/>
            <w:r w:rsidRPr="000A2404">
              <w:rPr>
                <w:sz w:val="20"/>
                <w:szCs w:val="20"/>
              </w:rPr>
              <w:t>көрсетілген</w:t>
            </w:r>
            <w:proofErr w:type="spellEnd"/>
            <w:r w:rsidRPr="000A2404">
              <w:rPr>
                <w:sz w:val="20"/>
                <w:szCs w:val="20"/>
              </w:rPr>
              <w:t xml:space="preserve">. </w:t>
            </w:r>
            <w:proofErr w:type="spellStart"/>
            <w:r w:rsidRPr="000A2404">
              <w:rPr>
                <w:sz w:val="20"/>
                <w:szCs w:val="20"/>
              </w:rPr>
              <w:t>Мерзімдерді</w:t>
            </w:r>
            <w:proofErr w:type="spellEnd"/>
            <w:r w:rsidRPr="000A2404">
              <w:rPr>
                <w:sz w:val="20"/>
                <w:szCs w:val="20"/>
              </w:rPr>
              <w:t xml:space="preserve"> </w:t>
            </w:r>
            <w:proofErr w:type="spellStart"/>
            <w:r w:rsidRPr="000A2404">
              <w:rPr>
                <w:sz w:val="20"/>
                <w:szCs w:val="20"/>
              </w:rPr>
              <w:t>сақтамау</w:t>
            </w:r>
            <w:proofErr w:type="spellEnd"/>
            <w:r w:rsidRPr="000A2404">
              <w:rPr>
                <w:sz w:val="20"/>
                <w:szCs w:val="20"/>
              </w:rPr>
              <w:t xml:space="preserve"> </w:t>
            </w:r>
            <w:r w:rsidRPr="000A2404">
              <w:rPr>
                <w:sz w:val="20"/>
                <w:szCs w:val="20"/>
                <w:lang w:val="kk-KZ"/>
              </w:rPr>
              <w:t>баллда</w:t>
            </w:r>
            <w:proofErr w:type="spellStart"/>
            <w:r w:rsidRPr="000A2404">
              <w:rPr>
                <w:sz w:val="20"/>
                <w:szCs w:val="20"/>
              </w:rPr>
              <w:t>рдың</w:t>
            </w:r>
            <w:proofErr w:type="spellEnd"/>
            <w:r w:rsidRPr="000A2404">
              <w:rPr>
                <w:sz w:val="20"/>
                <w:szCs w:val="20"/>
              </w:rPr>
              <w:t xml:space="preserve"> </w:t>
            </w:r>
            <w:proofErr w:type="spellStart"/>
            <w:r w:rsidRPr="000A2404">
              <w:rPr>
                <w:sz w:val="20"/>
                <w:szCs w:val="20"/>
              </w:rPr>
              <w:t>жоғалуына</w:t>
            </w:r>
            <w:proofErr w:type="spellEnd"/>
            <w:r w:rsidRPr="000A2404">
              <w:rPr>
                <w:sz w:val="20"/>
                <w:szCs w:val="20"/>
              </w:rPr>
              <w:t xml:space="preserve"> </w:t>
            </w:r>
            <w:proofErr w:type="spellStart"/>
            <w:r w:rsidRPr="000A2404">
              <w:rPr>
                <w:sz w:val="20"/>
                <w:szCs w:val="20"/>
              </w:rPr>
              <w:t>әкеледі</w:t>
            </w:r>
            <w:proofErr w:type="spellEnd"/>
            <w:r w:rsidRPr="000A2404">
              <w:rPr>
                <w:sz w:val="20"/>
                <w:szCs w:val="20"/>
              </w:rPr>
              <w:t>.</w:t>
            </w:r>
          </w:p>
          <w:p w14:paraId="136C9480" w14:textId="77777777" w:rsidR="00325F9A" w:rsidRPr="00F61F0C" w:rsidRDefault="00325F9A" w:rsidP="00A24C7B">
            <w:pPr>
              <w:jc w:val="both"/>
              <w:rPr>
                <w:rStyle w:val="ae"/>
                <w:b/>
                <w:bCs/>
                <w:color w:val="000000" w:themeColor="text1"/>
                <w:sz w:val="20"/>
                <w:szCs w:val="20"/>
                <w:lang w:val="kk-KZ"/>
              </w:rPr>
            </w:pPr>
            <w:proofErr w:type="spellStart"/>
            <w:r w:rsidRPr="00F61F0C">
              <w:rPr>
                <w:rStyle w:val="ae"/>
                <w:bCs/>
                <w:color w:val="000000" w:themeColor="text1"/>
                <w:sz w:val="20"/>
                <w:szCs w:val="20"/>
              </w:rPr>
              <w:t>Академиялық</w:t>
            </w:r>
            <w:proofErr w:type="spellEnd"/>
            <w:r w:rsidRPr="00F61F0C">
              <w:rPr>
                <w:rStyle w:val="ae"/>
                <w:bCs/>
                <w:color w:val="000000" w:themeColor="text1"/>
                <w:sz w:val="20"/>
                <w:szCs w:val="20"/>
              </w:rPr>
              <w:t xml:space="preserve"> </w:t>
            </w:r>
            <w:proofErr w:type="spellStart"/>
            <w:r w:rsidRPr="00F61F0C">
              <w:rPr>
                <w:rStyle w:val="ae"/>
                <w:bCs/>
                <w:color w:val="000000" w:themeColor="text1"/>
                <w:sz w:val="20"/>
                <w:szCs w:val="20"/>
              </w:rPr>
              <w:t>адалдық</w:t>
            </w:r>
            <w:proofErr w:type="spellEnd"/>
            <w:r w:rsidRPr="00F61F0C">
              <w:rPr>
                <w:rStyle w:val="ae"/>
                <w:bCs/>
                <w:color w:val="000000" w:themeColor="text1"/>
                <w:sz w:val="20"/>
                <w:szCs w:val="20"/>
              </w:rPr>
              <w:t xml:space="preserve">. </w:t>
            </w:r>
            <w:proofErr w:type="spellStart"/>
            <w:r w:rsidRPr="00F61F0C">
              <w:rPr>
                <w:rStyle w:val="ae"/>
                <w:color w:val="000000" w:themeColor="text1"/>
                <w:sz w:val="20"/>
                <w:szCs w:val="20"/>
              </w:rPr>
              <w:t>Практикалық</w:t>
            </w:r>
            <w:proofErr w:type="spellEnd"/>
            <w:r w:rsidRPr="00F61F0C">
              <w:rPr>
                <w:rStyle w:val="ae"/>
                <w:color w:val="000000" w:themeColor="text1"/>
                <w:sz w:val="20"/>
                <w:szCs w:val="20"/>
              </w:rPr>
              <w:t>/</w:t>
            </w:r>
            <w:proofErr w:type="spellStart"/>
            <w:r w:rsidRPr="00F61F0C">
              <w:rPr>
                <w:rStyle w:val="ae"/>
                <w:color w:val="000000" w:themeColor="text1"/>
                <w:sz w:val="20"/>
                <w:szCs w:val="20"/>
              </w:rPr>
              <w:t>зертханалық</w:t>
            </w:r>
            <w:proofErr w:type="spellEnd"/>
            <w:r w:rsidRPr="00F61F0C">
              <w:rPr>
                <w:rStyle w:val="ae"/>
                <w:color w:val="000000" w:themeColor="text1"/>
                <w:sz w:val="20"/>
                <w:szCs w:val="20"/>
              </w:rPr>
              <w:t xml:space="preserve"> </w:t>
            </w:r>
            <w:proofErr w:type="spellStart"/>
            <w:r w:rsidRPr="00F61F0C">
              <w:rPr>
                <w:rStyle w:val="ae"/>
                <w:color w:val="000000" w:themeColor="text1"/>
                <w:sz w:val="20"/>
                <w:szCs w:val="20"/>
              </w:rPr>
              <w:t>сабақтар</w:t>
            </w:r>
            <w:proofErr w:type="spellEnd"/>
            <w:r w:rsidRPr="00F61F0C">
              <w:rPr>
                <w:rStyle w:val="ae"/>
                <w:color w:val="000000" w:themeColor="text1"/>
                <w:sz w:val="20"/>
                <w:szCs w:val="20"/>
              </w:rPr>
              <w:t xml:space="preserve">, </w:t>
            </w:r>
            <w:r w:rsidRPr="00F61F0C">
              <w:rPr>
                <w:rStyle w:val="ae"/>
                <w:color w:val="000000" w:themeColor="text1"/>
                <w:sz w:val="20"/>
                <w:szCs w:val="20"/>
                <w:lang w:val="kk-KZ"/>
              </w:rPr>
              <w:t>БӨЖ</w:t>
            </w:r>
            <w:r w:rsidRPr="00F61F0C">
              <w:rPr>
                <w:rStyle w:val="ae"/>
                <w:color w:val="000000" w:themeColor="text1"/>
                <w:sz w:val="20"/>
                <w:szCs w:val="20"/>
              </w:rPr>
              <w:t xml:space="preserve"> </w:t>
            </w:r>
            <w:proofErr w:type="spellStart"/>
            <w:r w:rsidRPr="00F61F0C">
              <w:rPr>
                <w:rStyle w:val="ae"/>
                <w:color w:val="000000" w:themeColor="text1"/>
                <w:sz w:val="20"/>
                <w:szCs w:val="20"/>
              </w:rPr>
              <w:t>білім</w:t>
            </w:r>
            <w:proofErr w:type="spellEnd"/>
            <w:r w:rsidRPr="00F61F0C">
              <w:rPr>
                <w:rStyle w:val="ae"/>
                <w:color w:val="000000" w:themeColor="text1"/>
                <w:sz w:val="20"/>
                <w:szCs w:val="20"/>
              </w:rPr>
              <w:t xml:space="preserve"> </w:t>
            </w:r>
            <w:proofErr w:type="spellStart"/>
            <w:r w:rsidRPr="00F61F0C">
              <w:rPr>
                <w:rStyle w:val="ae"/>
                <w:color w:val="000000" w:themeColor="text1"/>
                <w:sz w:val="20"/>
                <w:szCs w:val="20"/>
              </w:rPr>
              <w:t>алушының</w:t>
            </w:r>
            <w:proofErr w:type="spellEnd"/>
            <w:r w:rsidRPr="00F61F0C">
              <w:rPr>
                <w:rStyle w:val="ae"/>
                <w:color w:val="000000" w:themeColor="text1"/>
                <w:sz w:val="20"/>
                <w:szCs w:val="20"/>
              </w:rPr>
              <w:t xml:space="preserve"> </w:t>
            </w:r>
            <w:proofErr w:type="spellStart"/>
            <w:r w:rsidRPr="00F61F0C">
              <w:rPr>
                <w:rStyle w:val="ae"/>
                <w:color w:val="000000" w:themeColor="text1"/>
                <w:sz w:val="20"/>
                <w:szCs w:val="20"/>
              </w:rPr>
              <w:t>дербестігін</w:t>
            </w:r>
            <w:proofErr w:type="spellEnd"/>
            <w:r w:rsidRPr="00F61F0C">
              <w:rPr>
                <w:rStyle w:val="ae"/>
                <w:color w:val="000000" w:themeColor="text1"/>
                <w:sz w:val="20"/>
                <w:szCs w:val="20"/>
              </w:rPr>
              <w:t xml:space="preserve">, </w:t>
            </w:r>
            <w:proofErr w:type="spellStart"/>
            <w:r w:rsidRPr="00F61F0C">
              <w:rPr>
                <w:rStyle w:val="ae"/>
                <w:color w:val="000000" w:themeColor="text1"/>
                <w:sz w:val="20"/>
                <w:szCs w:val="20"/>
              </w:rPr>
              <w:t>сыни</w:t>
            </w:r>
            <w:proofErr w:type="spellEnd"/>
            <w:r w:rsidRPr="00F61F0C">
              <w:rPr>
                <w:rStyle w:val="ae"/>
                <w:color w:val="000000" w:themeColor="text1"/>
                <w:sz w:val="20"/>
                <w:szCs w:val="20"/>
              </w:rPr>
              <w:t xml:space="preserve"> </w:t>
            </w:r>
            <w:proofErr w:type="spellStart"/>
            <w:r w:rsidRPr="00F61F0C">
              <w:rPr>
                <w:rStyle w:val="ae"/>
                <w:color w:val="000000" w:themeColor="text1"/>
                <w:sz w:val="20"/>
                <w:szCs w:val="20"/>
              </w:rPr>
              <w:t>ойлауын</w:t>
            </w:r>
            <w:proofErr w:type="spellEnd"/>
            <w:r w:rsidRPr="00F61F0C">
              <w:rPr>
                <w:rStyle w:val="ae"/>
                <w:color w:val="000000" w:themeColor="text1"/>
                <w:sz w:val="20"/>
                <w:szCs w:val="20"/>
              </w:rPr>
              <w:t xml:space="preserve">, </w:t>
            </w:r>
            <w:proofErr w:type="spellStart"/>
            <w:r w:rsidRPr="00F61F0C">
              <w:rPr>
                <w:rStyle w:val="ae"/>
                <w:color w:val="000000" w:themeColor="text1"/>
                <w:sz w:val="20"/>
                <w:szCs w:val="20"/>
              </w:rPr>
              <w:t>шығармашылығын</w:t>
            </w:r>
            <w:proofErr w:type="spellEnd"/>
            <w:r w:rsidRPr="00F61F0C">
              <w:rPr>
                <w:rStyle w:val="ae"/>
                <w:color w:val="000000" w:themeColor="text1"/>
                <w:sz w:val="20"/>
                <w:szCs w:val="20"/>
              </w:rPr>
              <w:t xml:space="preserve"> </w:t>
            </w:r>
            <w:proofErr w:type="spellStart"/>
            <w:r w:rsidRPr="00F61F0C">
              <w:rPr>
                <w:rStyle w:val="ae"/>
                <w:color w:val="000000" w:themeColor="text1"/>
                <w:sz w:val="20"/>
                <w:szCs w:val="20"/>
              </w:rPr>
              <w:t>дамытады</w:t>
            </w:r>
            <w:proofErr w:type="spellEnd"/>
            <w:r w:rsidRPr="00F61F0C">
              <w:rPr>
                <w:rStyle w:val="ae"/>
                <w:color w:val="000000" w:themeColor="text1"/>
                <w:sz w:val="20"/>
                <w:szCs w:val="20"/>
              </w:rPr>
              <w:t xml:space="preserve">. Плагиат, </w:t>
            </w:r>
            <w:proofErr w:type="spellStart"/>
            <w:r w:rsidRPr="00F61F0C">
              <w:rPr>
                <w:rStyle w:val="ae"/>
                <w:color w:val="000000" w:themeColor="text1"/>
                <w:sz w:val="20"/>
                <w:szCs w:val="20"/>
              </w:rPr>
              <w:t>жалғандық</w:t>
            </w:r>
            <w:proofErr w:type="spellEnd"/>
            <w:r w:rsidRPr="00F61F0C">
              <w:rPr>
                <w:rStyle w:val="ae"/>
                <w:color w:val="000000" w:themeColor="text1"/>
                <w:sz w:val="20"/>
                <w:szCs w:val="20"/>
              </w:rPr>
              <w:t xml:space="preserve">, </w:t>
            </w:r>
            <w:r w:rsidRPr="00F61F0C">
              <w:rPr>
                <w:rStyle w:val="ae"/>
                <w:color w:val="000000" w:themeColor="text1"/>
                <w:sz w:val="20"/>
                <w:szCs w:val="20"/>
                <w:lang w:val="kk-KZ"/>
              </w:rPr>
              <w:t>шпаргалка</w:t>
            </w:r>
            <w:r w:rsidRPr="00F61F0C">
              <w:rPr>
                <w:rStyle w:val="ae"/>
                <w:color w:val="000000" w:themeColor="text1"/>
                <w:sz w:val="20"/>
                <w:szCs w:val="20"/>
              </w:rPr>
              <w:t xml:space="preserve"> </w:t>
            </w:r>
            <w:proofErr w:type="spellStart"/>
            <w:r w:rsidRPr="00F61F0C">
              <w:rPr>
                <w:rStyle w:val="ae"/>
                <w:color w:val="000000" w:themeColor="text1"/>
                <w:sz w:val="20"/>
                <w:szCs w:val="20"/>
              </w:rPr>
              <w:t>пайдалану</w:t>
            </w:r>
            <w:proofErr w:type="spellEnd"/>
            <w:r w:rsidRPr="00F61F0C">
              <w:rPr>
                <w:rStyle w:val="ae"/>
                <w:color w:val="000000" w:themeColor="text1"/>
                <w:sz w:val="20"/>
                <w:szCs w:val="20"/>
              </w:rPr>
              <w:t xml:space="preserve">, </w:t>
            </w:r>
            <w:proofErr w:type="spellStart"/>
            <w:r w:rsidRPr="00F61F0C">
              <w:rPr>
                <w:rStyle w:val="ae"/>
                <w:color w:val="000000" w:themeColor="text1"/>
                <w:sz w:val="20"/>
                <w:szCs w:val="20"/>
              </w:rPr>
              <w:t>тапсырмаларды</w:t>
            </w:r>
            <w:proofErr w:type="spellEnd"/>
            <w:r w:rsidRPr="00F61F0C">
              <w:rPr>
                <w:rStyle w:val="ae"/>
                <w:color w:val="000000" w:themeColor="text1"/>
                <w:sz w:val="20"/>
                <w:szCs w:val="20"/>
              </w:rPr>
              <w:t xml:space="preserve"> </w:t>
            </w:r>
            <w:proofErr w:type="spellStart"/>
            <w:r w:rsidRPr="00F61F0C">
              <w:rPr>
                <w:rStyle w:val="ae"/>
                <w:color w:val="000000" w:themeColor="text1"/>
                <w:sz w:val="20"/>
                <w:szCs w:val="20"/>
              </w:rPr>
              <w:t>орындаудың</w:t>
            </w:r>
            <w:proofErr w:type="spellEnd"/>
            <w:r w:rsidRPr="00F61F0C">
              <w:rPr>
                <w:rStyle w:val="ae"/>
                <w:color w:val="000000" w:themeColor="text1"/>
                <w:sz w:val="20"/>
                <w:szCs w:val="20"/>
              </w:rPr>
              <w:t xml:space="preserve"> </w:t>
            </w:r>
            <w:proofErr w:type="spellStart"/>
            <w:r w:rsidRPr="00F61F0C">
              <w:rPr>
                <w:rStyle w:val="ae"/>
                <w:color w:val="000000" w:themeColor="text1"/>
                <w:sz w:val="20"/>
                <w:szCs w:val="20"/>
              </w:rPr>
              <w:t>барлық</w:t>
            </w:r>
            <w:proofErr w:type="spellEnd"/>
            <w:r w:rsidRPr="00F61F0C">
              <w:rPr>
                <w:rStyle w:val="ae"/>
                <w:color w:val="000000" w:themeColor="text1"/>
                <w:sz w:val="20"/>
                <w:szCs w:val="20"/>
              </w:rPr>
              <w:t xml:space="preserve"> </w:t>
            </w:r>
            <w:proofErr w:type="spellStart"/>
            <w:r w:rsidRPr="00F61F0C">
              <w:rPr>
                <w:rStyle w:val="ae"/>
                <w:color w:val="000000" w:themeColor="text1"/>
                <w:sz w:val="20"/>
                <w:szCs w:val="20"/>
              </w:rPr>
              <w:t>кезеңдерінде</w:t>
            </w:r>
            <w:proofErr w:type="spellEnd"/>
            <w:r w:rsidRPr="00F61F0C">
              <w:rPr>
                <w:rStyle w:val="ae"/>
                <w:color w:val="000000" w:themeColor="text1"/>
                <w:sz w:val="20"/>
                <w:szCs w:val="20"/>
              </w:rPr>
              <w:t xml:space="preserve"> </w:t>
            </w:r>
            <w:r w:rsidRPr="00F61F0C">
              <w:rPr>
                <w:rStyle w:val="ae"/>
                <w:color w:val="000000" w:themeColor="text1"/>
                <w:sz w:val="20"/>
                <w:szCs w:val="20"/>
                <w:lang w:val="kk-KZ"/>
              </w:rPr>
              <w:t xml:space="preserve">көшіруге </w:t>
            </w:r>
            <w:proofErr w:type="spellStart"/>
            <w:r w:rsidRPr="00F61F0C">
              <w:rPr>
                <w:rStyle w:val="ae"/>
                <w:color w:val="000000" w:themeColor="text1"/>
                <w:sz w:val="20"/>
                <w:szCs w:val="20"/>
              </w:rPr>
              <w:t>жол</w:t>
            </w:r>
            <w:proofErr w:type="spellEnd"/>
            <w:r w:rsidRPr="00F61F0C">
              <w:rPr>
                <w:rStyle w:val="ae"/>
                <w:color w:val="000000" w:themeColor="text1"/>
                <w:sz w:val="20"/>
                <w:szCs w:val="20"/>
              </w:rPr>
              <w:t xml:space="preserve"> </w:t>
            </w:r>
            <w:proofErr w:type="spellStart"/>
            <w:r w:rsidRPr="00F61F0C">
              <w:rPr>
                <w:rStyle w:val="ae"/>
                <w:color w:val="000000" w:themeColor="text1"/>
                <w:sz w:val="20"/>
                <w:szCs w:val="20"/>
              </w:rPr>
              <w:t>берілмейді</w:t>
            </w:r>
            <w:proofErr w:type="spellEnd"/>
            <w:r w:rsidRPr="00F61F0C">
              <w:rPr>
                <w:rStyle w:val="ae"/>
                <w:color w:val="000000" w:themeColor="text1"/>
                <w:sz w:val="20"/>
                <w:szCs w:val="20"/>
              </w:rPr>
              <w:t>.</w:t>
            </w:r>
            <w:r w:rsidRPr="00F61F0C">
              <w:rPr>
                <w:rStyle w:val="ae"/>
                <w:color w:val="000000" w:themeColor="text1"/>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789BDBA" w14:textId="77777777" w:rsidR="00325F9A" w:rsidRPr="000A2404" w:rsidRDefault="00325F9A" w:rsidP="00A24C7B">
            <w:pPr>
              <w:jc w:val="both"/>
              <w:rPr>
                <w:sz w:val="20"/>
                <w:szCs w:val="20"/>
                <w:lang w:val="kk-KZ"/>
              </w:rPr>
            </w:pPr>
            <w:r w:rsidRPr="000A2404">
              <w:rPr>
                <w:b/>
                <w:bCs/>
                <w:sz w:val="20"/>
                <w:szCs w:val="20"/>
                <w:lang w:val="kk-KZ"/>
              </w:rPr>
              <w:t xml:space="preserve">Инклюзивті білім берудің негізгі принциптері. </w:t>
            </w:r>
            <w:r w:rsidRPr="000A2404">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A407080" w14:textId="77777777" w:rsidR="00325F9A" w:rsidRPr="000A2404" w:rsidRDefault="00325F9A" w:rsidP="00A24C7B">
            <w:pPr>
              <w:jc w:val="both"/>
              <w:rPr>
                <w:sz w:val="20"/>
                <w:szCs w:val="20"/>
                <w:lang w:val="kk-KZ"/>
              </w:rPr>
            </w:pPr>
            <w:r w:rsidRPr="000A2404">
              <w:rPr>
                <w:sz w:val="20"/>
                <w:szCs w:val="20"/>
                <w:lang w:val="kk-KZ"/>
              </w:rPr>
              <w:lastRenderedPageBreak/>
              <w:t xml:space="preserve">Барлық білім алушылар, әсіресе мүмкіндігі шектеулі жандар, телефон/e-mail  </w:t>
            </w:r>
            <w:r w:rsidRPr="00DD416C">
              <w:rPr>
                <w:i/>
                <w:color w:val="FF0000"/>
                <w:sz w:val="20"/>
                <w:szCs w:val="20"/>
                <w:u w:val="single"/>
                <w:lang w:val="kk-KZ"/>
              </w:rPr>
              <w:t>abraliyevobek@mail.ru</w:t>
            </w:r>
            <w:r w:rsidRPr="000A2404">
              <w:rPr>
                <w:sz w:val="20"/>
                <w:szCs w:val="20"/>
                <w:lang w:val="kk-KZ"/>
              </w:rPr>
              <w:t xml:space="preserve"> немесе MS Teams-тегі бейне байланыс арқылы</w:t>
            </w:r>
            <w:r w:rsidRPr="00645E5D">
              <w:rPr>
                <w:color w:val="000000" w:themeColor="text1"/>
                <w:sz w:val="20"/>
                <w:szCs w:val="20"/>
                <w:lang w:val="kk-KZ"/>
              </w:rPr>
              <w:t>://teams.microsoft.com/l/channel/19%3a0eOhmxelEadhF4od0DdG9VIVpuQZJ7rcFoqSyT_bdSI1%40thread.tacv2/%25D0%259E%25D0%25B1%25D1%2589%25D0%25B8%25D0%25B9?groupId=a5302092-d1e1-4e8f-bbff-9cbce071d8c4&amp;tenantId=b0ab71a5-75b1-4d65-81f7-f479b4978d7b</w:t>
            </w:r>
            <w:r>
              <w:rPr>
                <w:b/>
                <w:bCs/>
                <w:color w:val="FF0000"/>
                <w:sz w:val="20"/>
                <w:szCs w:val="20"/>
                <w:lang w:val="kk-KZ"/>
              </w:rPr>
              <w:t xml:space="preserve"> </w:t>
            </w:r>
            <w:r w:rsidRPr="000A2404">
              <w:rPr>
                <w:sz w:val="20"/>
                <w:szCs w:val="20"/>
                <w:lang w:val="kk-KZ"/>
              </w:rPr>
              <w:t>кеңестік көмек ала алады.</w:t>
            </w:r>
          </w:p>
          <w:p w14:paraId="65288F80" w14:textId="77777777" w:rsidR="00325F9A" w:rsidRPr="00DD416C" w:rsidRDefault="00325F9A" w:rsidP="00A24C7B">
            <w:pPr>
              <w:jc w:val="both"/>
              <w:rPr>
                <w:bCs/>
                <w:sz w:val="20"/>
                <w:szCs w:val="20"/>
                <w:lang w:val="kk-KZ"/>
              </w:rPr>
            </w:pPr>
            <w:r w:rsidRPr="00DD416C">
              <w:rPr>
                <w:b/>
                <w:sz w:val="20"/>
                <w:szCs w:val="20"/>
                <w:lang w:val="kk-KZ"/>
              </w:rPr>
              <w:t>MOOC интеграциясы (massive openlline course). MOOC</w:t>
            </w:r>
            <w:r w:rsidRPr="000A2404">
              <w:rPr>
                <w:b/>
                <w:sz w:val="20"/>
                <w:szCs w:val="20"/>
                <w:lang w:val="kk-KZ"/>
              </w:rPr>
              <w:t>-</w:t>
            </w:r>
            <w:r w:rsidRPr="000A2404">
              <w:rPr>
                <w:bCs/>
                <w:sz w:val="20"/>
                <w:szCs w:val="20"/>
                <w:lang w:val="kk-KZ"/>
              </w:rPr>
              <w:t>тың</w:t>
            </w:r>
            <w:r w:rsidRPr="00DD416C">
              <w:rPr>
                <w:bCs/>
                <w:sz w:val="20"/>
                <w:szCs w:val="20"/>
                <w:lang w:val="kk-KZ"/>
              </w:rPr>
              <w:t xml:space="preserve"> пәнге интеграциялан</w:t>
            </w:r>
            <w:r w:rsidRPr="000A2404">
              <w:rPr>
                <w:bCs/>
                <w:sz w:val="20"/>
                <w:szCs w:val="20"/>
                <w:lang w:val="kk-KZ"/>
              </w:rPr>
              <w:t>уы</w:t>
            </w:r>
            <w:r w:rsidRPr="00DD416C">
              <w:rPr>
                <w:bCs/>
                <w:sz w:val="20"/>
                <w:szCs w:val="20"/>
                <w:lang w:val="kk-KZ"/>
              </w:rPr>
              <w:t xml:space="preserve"> жағдай</w:t>
            </w:r>
            <w:r w:rsidRPr="000A2404">
              <w:rPr>
                <w:bCs/>
                <w:sz w:val="20"/>
                <w:szCs w:val="20"/>
                <w:lang w:val="kk-KZ"/>
              </w:rPr>
              <w:t>ын</w:t>
            </w:r>
            <w:r w:rsidRPr="00DD416C">
              <w:rPr>
                <w:bCs/>
                <w:sz w:val="20"/>
                <w:szCs w:val="20"/>
                <w:lang w:val="kk-KZ"/>
              </w:rPr>
              <w:t xml:space="preserve">да барлық білім алушылар </w:t>
            </w:r>
            <w:r w:rsidRPr="00DD416C">
              <w:rPr>
                <w:b/>
                <w:sz w:val="20"/>
                <w:szCs w:val="20"/>
                <w:lang w:val="kk-KZ"/>
              </w:rPr>
              <w:t>MOOC</w:t>
            </w:r>
            <w:r w:rsidRPr="000A2404">
              <w:rPr>
                <w:b/>
                <w:sz w:val="20"/>
                <w:szCs w:val="20"/>
                <w:lang w:val="kk-KZ"/>
              </w:rPr>
              <w:t>-</w:t>
            </w:r>
            <w:r w:rsidRPr="000A2404">
              <w:rPr>
                <w:bCs/>
                <w:sz w:val="20"/>
                <w:szCs w:val="20"/>
                <w:lang w:val="kk-KZ"/>
              </w:rPr>
              <w:t>қа</w:t>
            </w:r>
            <w:r w:rsidRPr="00DD416C">
              <w:rPr>
                <w:bCs/>
                <w:sz w:val="20"/>
                <w:szCs w:val="20"/>
                <w:lang w:val="kk-KZ"/>
              </w:rPr>
              <w:t xml:space="preserve"> тіркелуі қажет. </w:t>
            </w:r>
            <w:r w:rsidRPr="00DD416C">
              <w:rPr>
                <w:b/>
                <w:sz w:val="20"/>
                <w:szCs w:val="20"/>
                <w:lang w:val="kk-KZ"/>
              </w:rPr>
              <w:t>MOOC</w:t>
            </w:r>
            <w:r w:rsidRPr="00DD416C">
              <w:rPr>
                <w:bCs/>
                <w:sz w:val="20"/>
                <w:szCs w:val="20"/>
                <w:lang w:val="kk-KZ"/>
              </w:rPr>
              <w:t xml:space="preserve"> модульдерінің өту мерзімі пәнді оқу кестесіне сәйкес қатаң сақталуы керек.</w:t>
            </w:r>
          </w:p>
          <w:p w14:paraId="601619C2" w14:textId="77777777" w:rsidR="00325F9A" w:rsidRPr="000A2404" w:rsidRDefault="00325F9A" w:rsidP="00A24C7B">
            <w:pPr>
              <w:jc w:val="both"/>
              <w:rPr>
                <w:bCs/>
                <w:sz w:val="20"/>
                <w:szCs w:val="20"/>
                <w:lang w:val="en-US"/>
              </w:rPr>
            </w:pPr>
            <w:r w:rsidRPr="00DD416C">
              <w:rPr>
                <w:b/>
                <w:sz w:val="20"/>
                <w:szCs w:val="20"/>
                <w:lang w:val="kk-KZ"/>
              </w:rPr>
              <w:t xml:space="preserve">Назар </w:t>
            </w:r>
            <w:r w:rsidRPr="000A2404">
              <w:rPr>
                <w:b/>
                <w:sz w:val="20"/>
                <w:szCs w:val="20"/>
                <w:lang w:val="kk-KZ"/>
              </w:rPr>
              <w:t>салы</w:t>
            </w:r>
            <w:r w:rsidRPr="00DD416C">
              <w:rPr>
                <w:b/>
                <w:sz w:val="20"/>
                <w:szCs w:val="20"/>
                <w:lang w:val="kk-KZ"/>
              </w:rPr>
              <w:t xml:space="preserve">ңыз! </w:t>
            </w:r>
            <w:r w:rsidRPr="00DD416C">
              <w:rPr>
                <w:bCs/>
                <w:sz w:val="20"/>
                <w:szCs w:val="20"/>
                <w:lang w:val="kk-KZ"/>
              </w:rPr>
              <w:t xml:space="preserve">Әр тапсырманың мерзімі </w:t>
            </w:r>
            <w:r w:rsidRPr="00DD416C">
              <w:rPr>
                <w:sz w:val="20"/>
                <w:szCs w:val="20"/>
                <w:lang w:val="kk-KZ"/>
              </w:rPr>
              <w:t>п</w:t>
            </w:r>
            <w:r w:rsidRPr="000A2404">
              <w:rPr>
                <w:sz w:val="20"/>
                <w:szCs w:val="20"/>
                <w:lang w:val="kk-KZ"/>
              </w:rPr>
              <w:t>әннің</w:t>
            </w:r>
            <w:r w:rsidRPr="00DD416C">
              <w:rPr>
                <w:bCs/>
                <w:sz w:val="20"/>
                <w:szCs w:val="20"/>
                <w:lang w:val="kk-KZ"/>
              </w:rPr>
              <w:t xml:space="preserve"> мазмұнын іске асыру күнтізбесінде (кестесінде) </w:t>
            </w:r>
            <w:r w:rsidRPr="00DD416C">
              <w:rPr>
                <w:sz w:val="20"/>
                <w:szCs w:val="20"/>
                <w:lang w:val="kk-KZ"/>
              </w:rPr>
              <w:t>көрсетілген</w:t>
            </w:r>
            <w:r w:rsidRPr="00DD416C">
              <w:rPr>
                <w:bCs/>
                <w:sz w:val="20"/>
                <w:szCs w:val="20"/>
                <w:lang w:val="kk-KZ"/>
              </w:rPr>
              <w:t xml:space="preserve">, сондай-ақ </w:t>
            </w:r>
            <w:r w:rsidRPr="00DD416C">
              <w:rPr>
                <w:b/>
                <w:sz w:val="20"/>
                <w:szCs w:val="20"/>
                <w:lang w:val="kk-KZ"/>
              </w:rPr>
              <w:t>MOOC</w:t>
            </w:r>
            <w:r w:rsidRPr="000A2404">
              <w:rPr>
                <w:b/>
                <w:sz w:val="20"/>
                <w:szCs w:val="20"/>
                <w:lang w:val="kk-KZ"/>
              </w:rPr>
              <w:t>-</w:t>
            </w:r>
            <w:r w:rsidRPr="000A2404">
              <w:rPr>
                <w:bCs/>
                <w:sz w:val="20"/>
                <w:szCs w:val="20"/>
                <w:lang w:val="kk-KZ"/>
              </w:rPr>
              <w:t>та</w:t>
            </w:r>
            <w:r w:rsidRPr="00DD416C">
              <w:rPr>
                <w:bCs/>
                <w:sz w:val="20"/>
                <w:szCs w:val="20"/>
                <w:lang w:val="kk-KZ"/>
              </w:rPr>
              <w:t xml:space="preserve"> көрсетілген. </w:t>
            </w:r>
            <w:proofErr w:type="spellStart"/>
            <w:r w:rsidRPr="000A2404">
              <w:rPr>
                <w:bCs/>
                <w:sz w:val="20"/>
                <w:szCs w:val="20"/>
              </w:rPr>
              <w:t>Мерзімдерді</w:t>
            </w:r>
            <w:proofErr w:type="spellEnd"/>
            <w:r w:rsidRPr="000A2404">
              <w:rPr>
                <w:bCs/>
                <w:sz w:val="20"/>
                <w:szCs w:val="20"/>
                <w:lang w:val="en-US"/>
              </w:rPr>
              <w:t xml:space="preserve"> </w:t>
            </w:r>
            <w:proofErr w:type="spellStart"/>
            <w:r w:rsidRPr="000A2404">
              <w:rPr>
                <w:bCs/>
                <w:sz w:val="20"/>
                <w:szCs w:val="20"/>
              </w:rPr>
              <w:t>сақтамау</w:t>
            </w:r>
            <w:proofErr w:type="spellEnd"/>
            <w:r w:rsidRPr="000A2404">
              <w:rPr>
                <w:bCs/>
                <w:sz w:val="20"/>
                <w:szCs w:val="20"/>
                <w:lang w:val="en-US"/>
              </w:rPr>
              <w:t xml:space="preserve"> </w:t>
            </w:r>
            <w:r w:rsidRPr="000A2404">
              <w:rPr>
                <w:bCs/>
                <w:sz w:val="20"/>
                <w:szCs w:val="20"/>
                <w:lang w:val="kk-KZ"/>
              </w:rPr>
              <w:t>баллд</w:t>
            </w:r>
            <w:proofErr w:type="spellStart"/>
            <w:r w:rsidRPr="000A2404">
              <w:rPr>
                <w:bCs/>
                <w:sz w:val="20"/>
                <w:szCs w:val="20"/>
              </w:rPr>
              <w:t>ардың</w:t>
            </w:r>
            <w:proofErr w:type="spellEnd"/>
            <w:r w:rsidRPr="000A2404">
              <w:rPr>
                <w:bCs/>
                <w:sz w:val="20"/>
                <w:szCs w:val="20"/>
                <w:lang w:val="en-US"/>
              </w:rPr>
              <w:t xml:space="preserve"> </w:t>
            </w:r>
            <w:proofErr w:type="spellStart"/>
            <w:r w:rsidRPr="000A2404">
              <w:rPr>
                <w:bCs/>
                <w:sz w:val="20"/>
                <w:szCs w:val="20"/>
              </w:rPr>
              <w:t>жоғалуына</w:t>
            </w:r>
            <w:proofErr w:type="spellEnd"/>
            <w:r w:rsidRPr="000A2404">
              <w:rPr>
                <w:bCs/>
                <w:sz w:val="20"/>
                <w:szCs w:val="20"/>
                <w:lang w:val="en-US"/>
              </w:rPr>
              <w:t xml:space="preserve"> </w:t>
            </w:r>
            <w:proofErr w:type="spellStart"/>
            <w:r w:rsidRPr="000A2404">
              <w:rPr>
                <w:bCs/>
                <w:sz w:val="20"/>
                <w:szCs w:val="20"/>
              </w:rPr>
              <w:t>әкеледі</w:t>
            </w:r>
            <w:proofErr w:type="spellEnd"/>
            <w:r w:rsidRPr="000A2404">
              <w:rPr>
                <w:bCs/>
                <w:sz w:val="20"/>
                <w:szCs w:val="20"/>
                <w:lang w:val="en-US"/>
              </w:rPr>
              <w:t>.</w:t>
            </w:r>
          </w:p>
        </w:tc>
      </w:tr>
      <w:tr w:rsidR="00325F9A" w:rsidRPr="000A2404" w14:paraId="5AB34E9F" w14:textId="77777777" w:rsidTr="00A24C7B">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E3B0ECB" w14:textId="77777777" w:rsidR="00325F9A" w:rsidRPr="000A2404" w:rsidRDefault="00325F9A" w:rsidP="00A24C7B">
            <w:pPr>
              <w:jc w:val="center"/>
              <w:rPr>
                <w:b/>
                <w:bCs/>
                <w:sz w:val="20"/>
                <w:szCs w:val="20"/>
              </w:rPr>
            </w:pPr>
            <w:r w:rsidRPr="000A2404">
              <w:rPr>
                <w:b/>
                <w:bCs/>
                <w:sz w:val="20"/>
                <w:szCs w:val="20"/>
                <w:lang w:val="kk-KZ"/>
              </w:rPr>
              <w:lastRenderedPageBreak/>
              <w:t>БІЛІМ БЕРУ, БІЛІМ АЛУ ЖӘНЕ БАҒАЛАНУ ТУРАЛЫ АҚПАРАТ</w:t>
            </w:r>
          </w:p>
        </w:tc>
      </w:tr>
      <w:tr w:rsidR="00325F9A" w:rsidRPr="000A2404" w14:paraId="29A9E353" w14:textId="77777777" w:rsidTr="00A24C7B">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2BDC118A" w14:textId="77777777" w:rsidR="00325F9A" w:rsidRPr="000A2404" w:rsidRDefault="00325F9A" w:rsidP="00A24C7B">
            <w:pPr>
              <w:jc w:val="both"/>
              <w:rPr>
                <w:b/>
                <w:bCs/>
                <w:sz w:val="20"/>
                <w:szCs w:val="20"/>
              </w:rPr>
            </w:pPr>
            <w:r w:rsidRPr="000A2404">
              <w:rPr>
                <w:b/>
                <w:bCs/>
                <w:sz w:val="20"/>
                <w:szCs w:val="20"/>
                <w:lang w:val="kk-KZ"/>
              </w:rPr>
              <w:t>Оқу жетістіктерін есептеудің б</w:t>
            </w:r>
            <w:r w:rsidRPr="000A2404">
              <w:rPr>
                <w:b/>
                <w:bCs/>
                <w:sz w:val="20"/>
                <w:szCs w:val="20"/>
              </w:rPr>
              <w:t>а</w:t>
            </w:r>
            <w:r w:rsidRPr="000A2404">
              <w:rPr>
                <w:b/>
                <w:bCs/>
                <w:sz w:val="20"/>
                <w:szCs w:val="20"/>
                <w:lang w:val="kk-KZ"/>
              </w:rPr>
              <w:t>ллдық</w:t>
            </w:r>
            <w:r w:rsidRPr="000A2404">
              <w:rPr>
                <w:b/>
                <w:bCs/>
                <w:sz w:val="20"/>
                <w:szCs w:val="20"/>
              </w:rPr>
              <w:t>-рейтинг</w:t>
            </w:r>
            <w:r w:rsidRPr="000A2404">
              <w:rPr>
                <w:b/>
                <w:bCs/>
                <w:sz w:val="20"/>
                <w:szCs w:val="20"/>
                <w:lang w:val="kk-KZ"/>
              </w:rPr>
              <w:t>тік</w:t>
            </w:r>
            <w:r w:rsidRPr="000A2404">
              <w:rPr>
                <w:b/>
                <w:bCs/>
                <w:sz w:val="20"/>
                <w:szCs w:val="20"/>
              </w:rPr>
              <w:t xml:space="preserve"> </w:t>
            </w:r>
          </w:p>
          <w:p w14:paraId="3499A490" w14:textId="77777777" w:rsidR="00325F9A" w:rsidRPr="000A2404" w:rsidRDefault="00325F9A" w:rsidP="00A24C7B">
            <w:pPr>
              <w:jc w:val="both"/>
              <w:rPr>
                <w:b/>
                <w:sz w:val="20"/>
                <w:szCs w:val="20"/>
                <w:highlight w:val="green"/>
              </w:rPr>
            </w:pPr>
            <w:r w:rsidRPr="000A2404">
              <w:rPr>
                <w:b/>
                <w:bCs/>
                <w:sz w:val="20"/>
                <w:szCs w:val="20"/>
                <w:lang w:val="kk-KZ"/>
              </w:rPr>
              <w:t>әріптік бағалау жүйесі</w:t>
            </w:r>
            <w:r w:rsidRPr="000A2404">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54B0275" w14:textId="77777777" w:rsidR="00325F9A" w:rsidRPr="000A2404" w:rsidRDefault="00325F9A" w:rsidP="00A24C7B">
            <w:pPr>
              <w:jc w:val="both"/>
              <w:rPr>
                <w:b/>
                <w:bCs/>
                <w:sz w:val="20"/>
                <w:szCs w:val="20"/>
              </w:rPr>
            </w:pPr>
            <w:r w:rsidRPr="000A2404">
              <w:rPr>
                <w:b/>
                <w:sz w:val="20"/>
                <w:szCs w:val="20"/>
                <w:lang w:val="kk-KZ"/>
              </w:rPr>
              <w:t xml:space="preserve">Бағалау әдістері </w:t>
            </w:r>
          </w:p>
        </w:tc>
      </w:tr>
      <w:tr w:rsidR="00325F9A" w:rsidRPr="000A2404" w14:paraId="4061BBB2" w14:textId="77777777" w:rsidTr="00A24C7B">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7582B00E" w14:textId="77777777" w:rsidR="00325F9A" w:rsidRPr="000A2404" w:rsidRDefault="00325F9A" w:rsidP="00A24C7B">
            <w:pPr>
              <w:rPr>
                <w:b/>
                <w:bCs/>
                <w:sz w:val="20"/>
                <w:szCs w:val="20"/>
                <w:lang w:val="kk-KZ"/>
              </w:rPr>
            </w:pPr>
            <w:r w:rsidRPr="000A2404">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31A8FF2D" w14:textId="77777777" w:rsidR="00325F9A" w:rsidRPr="000A2404" w:rsidRDefault="00325F9A" w:rsidP="00A24C7B">
            <w:pPr>
              <w:jc w:val="both"/>
              <w:rPr>
                <w:b/>
                <w:bCs/>
                <w:sz w:val="20"/>
                <w:szCs w:val="20"/>
              </w:rPr>
            </w:pPr>
            <w:r w:rsidRPr="000A2404">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B521F04" w14:textId="77777777" w:rsidR="00325F9A" w:rsidRPr="000A2404" w:rsidRDefault="00325F9A" w:rsidP="00A24C7B">
            <w:pPr>
              <w:rPr>
                <w:sz w:val="20"/>
                <w:szCs w:val="20"/>
              </w:rPr>
            </w:pPr>
            <w:r w:rsidRPr="000A2404">
              <w:rPr>
                <w:b/>
                <w:bCs/>
                <w:sz w:val="20"/>
                <w:szCs w:val="20"/>
              </w:rPr>
              <w:t xml:space="preserve">% </w:t>
            </w:r>
            <w:r w:rsidRPr="000A2404">
              <w:rPr>
                <w:b/>
                <w:bCs/>
                <w:sz w:val="20"/>
                <w:szCs w:val="20"/>
                <w:lang w:val="kk-KZ"/>
              </w:rPr>
              <w:t>мәндегі баллдар</w:t>
            </w:r>
            <w:r w:rsidRPr="000A2404">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87CA2BC" w14:textId="77777777" w:rsidR="00325F9A" w:rsidRPr="000A2404" w:rsidRDefault="00325F9A" w:rsidP="00A24C7B">
            <w:pPr>
              <w:rPr>
                <w:sz w:val="20"/>
                <w:szCs w:val="20"/>
              </w:rPr>
            </w:pPr>
            <w:r w:rsidRPr="000A2404">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407BEEAC" w14:textId="77777777" w:rsidR="00325F9A" w:rsidRPr="000A2404" w:rsidRDefault="00325F9A" w:rsidP="00A24C7B">
            <w:pPr>
              <w:jc w:val="both"/>
              <w:rPr>
                <w:bCs/>
                <w:sz w:val="20"/>
                <w:szCs w:val="20"/>
                <w:lang w:val="kk-KZ"/>
              </w:rPr>
            </w:pPr>
            <w:proofErr w:type="spellStart"/>
            <w:r w:rsidRPr="000A2404">
              <w:rPr>
                <w:b/>
                <w:sz w:val="20"/>
                <w:szCs w:val="20"/>
              </w:rPr>
              <w:t>Критериалды</w:t>
            </w:r>
            <w:proofErr w:type="spellEnd"/>
            <w:r w:rsidRPr="000A2404">
              <w:rPr>
                <w:b/>
                <w:sz w:val="20"/>
                <w:szCs w:val="20"/>
              </w:rPr>
              <w:t xml:space="preserve"> </w:t>
            </w:r>
            <w:proofErr w:type="spellStart"/>
            <w:r w:rsidRPr="000A2404">
              <w:rPr>
                <w:b/>
                <w:sz w:val="20"/>
                <w:szCs w:val="20"/>
              </w:rPr>
              <w:t>бағалау</w:t>
            </w:r>
            <w:proofErr w:type="spellEnd"/>
            <w:r w:rsidRPr="000A2404">
              <w:rPr>
                <w:b/>
                <w:sz w:val="20"/>
                <w:szCs w:val="20"/>
                <w:lang w:val="kk-KZ"/>
              </w:rPr>
              <w:t xml:space="preserve"> </w:t>
            </w:r>
            <w:r w:rsidRPr="000A2404">
              <w:rPr>
                <w:bCs/>
                <w:sz w:val="20"/>
                <w:szCs w:val="20"/>
              </w:rPr>
              <w:t>–</w:t>
            </w:r>
            <w:r w:rsidRPr="000A2404">
              <w:rPr>
                <w:b/>
                <w:sz w:val="20"/>
                <w:szCs w:val="20"/>
                <w:lang w:val="kk-KZ"/>
              </w:rPr>
              <w:t xml:space="preserve"> </w:t>
            </w:r>
            <w:r w:rsidRPr="000A2404">
              <w:rPr>
                <w:bCs/>
                <w:sz w:val="20"/>
                <w:szCs w:val="20"/>
                <w:lang w:val="kk-KZ"/>
              </w:rPr>
              <w:t>айқын</w:t>
            </w:r>
            <w:r w:rsidRPr="000A2404">
              <w:rPr>
                <w:bCs/>
                <w:sz w:val="20"/>
                <w:szCs w:val="20"/>
              </w:rPr>
              <w:t xml:space="preserve"> </w:t>
            </w:r>
            <w:proofErr w:type="spellStart"/>
            <w:r w:rsidRPr="000A2404">
              <w:rPr>
                <w:bCs/>
                <w:sz w:val="20"/>
                <w:szCs w:val="20"/>
              </w:rPr>
              <w:t>әзірленген</w:t>
            </w:r>
            <w:proofErr w:type="spellEnd"/>
            <w:r w:rsidRPr="000A2404">
              <w:rPr>
                <w:bCs/>
                <w:sz w:val="20"/>
                <w:szCs w:val="20"/>
              </w:rPr>
              <w:t xml:space="preserve"> </w:t>
            </w:r>
            <w:proofErr w:type="spellStart"/>
            <w:r w:rsidRPr="000A2404">
              <w:rPr>
                <w:bCs/>
                <w:sz w:val="20"/>
                <w:szCs w:val="20"/>
              </w:rPr>
              <w:t>критерийлер</w:t>
            </w:r>
            <w:proofErr w:type="spellEnd"/>
            <w:r w:rsidRPr="000A2404">
              <w:rPr>
                <w:bCs/>
                <w:sz w:val="20"/>
                <w:szCs w:val="20"/>
              </w:rPr>
              <w:t xml:space="preserve"> </w:t>
            </w:r>
            <w:proofErr w:type="spellStart"/>
            <w:r w:rsidRPr="000A2404">
              <w:rPr>
                <w:bCs/>
                <w:sz w:val="20"/>
                <w:szCs w:val="20"/>
              </w:rPr>
              <w:t>негізінде</w:t>
            </w:r>
            <w:proofErr w:type="spellEnd"/>
            <w:r w:rsidRPr="000A2404">
              <w:rPr>
                <w:bCs/>
                <w:sz w:val="20"/>
                <w:szCs w:val="20"/>
              </w:rPr>
              <w:t xml:space="preserve"> </w:t>
            </w:r>
            <w:proofErr w:type="spellStart"/>
            <w:r w:rsidRPr="000A2404">
              <w:rPr>
                <w:bCs/>
                <w:sz w:val="20"/>
                <w:szCs w:val="20"/>
              </w:rPr>
              <w:t>оқытудың</w:t>
            </w:r>
            <w:proofErr w:type="spellEnd"/>
            <w:r w:rsidRPr="000A2404">
              <w:rPr>
                <w:bCs/>
                <w:sz w:val="20"/>
                <w:szCs w:val="20"/>
              </w:rPr>
              <w:t xml:space="preserve"> </w:t>
            </w:r>
            <w:proofErr w:type="spellStart"/>
            <w:r w:rsidRPr="000A2404">
              <w:rPr>
                <w:bCs/>
                <w:sz w:val="20"/>
                <w:szCs w:val="20"/>
              </w:rPr>
              <w:t>нақты</w:t>
            </w:r>
            <w:proofErr w:type="spellEnd"/>
            <w:r w:rsidRPr="000A2404">
              <w:rPr>
                <w:bCs/>
                <w:sz w:val="20"/>
                <w:szCs w:val="20"/>
              </w:rPr>
              <w:t xml:space="preserve"> </w:t>
            </w:r>
            <w:proofErr w:type="spellStart"/>
            <w:r w:rsidRPr="000A2404">
              <w:rPr>
                <w:bCs/>
                <w:sz w:val="20"/>
                <w:szCs w:val="20"/>
              </w:rPr>
              <w:t>қол</w:t>
            </w:r>
            <w:proofErr w:type="spellEnd"/>
            <w:r w:rsidRPr="000A2404">
              <w:rPr>
                <w:bCs/>
                <w:sz w:val="20"/>
                <w:szCs w:val="20"/>
              </w:rPr>
              <w:t xml:space="preserve"> </w:t>
            </w:r>
            <w:proofErr w:type="spellStart"/>
            <w:r w:rsidRPr="000A2404">
              <w:rPr>
                <w:bCs/>
                <w:sz w:val="20"/>
                <w:szCs w:val="20"/>
              </w:rPr>
              <w:t>жеткізілген</w:t>
            </w:r>
            <w:proofErr w:type="spellEnd"/>
            <w:r w:rsidRPr="000A2404">
              <w:rPr>
                <w:bCs/>
                <w:sz w:val="20"/>
                <w:szCs w:val="20"/>
              </w:rPr>
              <w:t xml:space="preserve"> </w:t>
            </w:r>
            <w:proofErr w:type="spellStart"/>
            <w:r w:rsidRPr="000A2404">
              <w:rPr>
                <w:bCs/>
                <w:sz w:val="20"/>
                <w:szCs w:val="20"/>
              </w:rPr>
              <w:t>нәтижелерін</w:t>
            </w:r>
            <w:proofErr w:type="spellEnd"/>
            <w:r w:rsidRPr="000A2404">
              <w:rPr>
                <w:bCs/>
                <w:sz w:val="20"/>
                <w:szCs w:val="20"/>
              </w:rPr>
              <w:t xml:space="preserve"> </w:t>
            </w:r>
            <w:proofErr w:type="spellStart"/>
            <w:r w:rsidRPr="000A2404">
              <w:rPr>
                <w:bCs/>
                <w:sz w:val="20"/>
                <w:szCs w:val="20"/>
              </w:rPr>
              <w:t>оқытуд</w:t>
            </w:r>
            <w:proofErr w:type="spellEnd"/>
            <w:r w:rsidRPr="000A2404">
              <w:rPr>
                <w:bCs/>
                <w:sz w:val="20"/>
                <w:szCs w:val="20"/>
                <w:lang w:val="kk-KZ"/>
              </w:rPr>
              <w:t>ан</w:t>
            </w:r>
            <w:r w:rsidRPr="000A2404">
              <w:rPr>
                <w:bCs/>
                <w:sz w:val="20"/>
                <w:szCs w:val="20"/>
              </w:rPr>
              <w:t xml:space="preserve"> </w:t>
            </w:r>
            <w:proofErr w:type="spellStart"/>
            <w:r w:rsidRPr="000A2404">
              <w:rPr>
                <w:bCs/>
                <w:sz w:val="20"/>
                <w:szCs w:val="20"/>
              </w:rPr>
              <w:t>күтілетін</w:t>
            </w:r>
            <w:proofErr w:type="spellEnd"/>
            <w:r w:rsidRPr="000A2404">
              <w:rPr>
                <w:bCs/>
                <w:sz w:val="20"/>
                <w:szCs w:val="20"/>
              </w:rPr>
              <w:t xml:space="preserve"> </w:t>
            </w:r>
            <w:proofErr w:type="spellStart"/>
            <w:r w:rsidRPr="000A2404">
              <w:rPr>
                <w:bCs/>
                <w:sz w:val="20"/>
                <w:szCs w:val="20"/>
              </w:rPr>
              <w:t>нәтижелерімен</w:t>
            </w:r>
            <w:proofErr w:type="spellEnd"/>
            <w:r w:rsidRPr="000A2404">
              <w:rPr>
                <w:bCs/>
                <w:sz w:val="20"/>
                <w:szCs w:val="20"/>
              </w:rPr>
              <w:t xml:space="preserve"> </w:t>
            </w:r>
            <w:r w:rsidRPr="000A2404">
              <w:rPr>
                <w:bCs/>
                <w:sz w:val="20"/>
                <w:szCs w:val="20"/>
                <w:lang w:val="kk-KZ"/>
              </w:rPr>
              <w:t>ара салмақтық</w:t>
            </w:r>
            <w:r w:rsidRPr="000A2404">
              <w:rPr>
                <w:bCs/>
                <w:sz w:val="20"/>
                <w:szCs w:val="20"/>
              </w:rPr>
              <w:t xml:space="preserve"> </w:t>
            </w:r>
            <w:proofErr w:type="spellStart"/>
            <w:r w:rsidRPr="000A2404">
              <w:rPr>
                <w:bCs/>
                <w:sz w:val="20"/>
                <w:szCs w:val="20"/>
              </w:rPr>
              <w:t>процесі</w:t>
            </w:r>
            <w:proofErr w:type="spellEnd"/>
            <w:r w:rsidRPr="000A2404">
              <w:rPr>
                <w:bCs/>
                <w:sz w:val="20"/>
                <w:szCs w:val="20"/>
              </w:rPr>
              <w:t xml:space="preserve">. </w:t>
            </w:r>
            <w:proofErr w:type="spellStart"/>
            <w:r w:rsidRPr="000A2404">
              <w:rPr>
                <w:bCs/>
                <w:sz w:val="20"/>
                <w:szCs w:val="20"/>
              </w:rPr>
              <w:t>Формативті</w:t>
            </w:r>
            <w:proofErr w:type="spellEnd"/>
            <w:r w:rsidRPr="000A2404">
              <w:rPr>
                <w:bCs/>
                <w:sz w:val="20"/>
                <w:szCs w:val="20"/>
              </w:rPr>
              <w:t xml:space="preserve"> </w:t>
            </w:r>
            <w:proofErr w:type="spellStart"/>
            <w:r w:rsidRPr="000A2404">
              <w:rPr>
                <w:bCs/>
                <w:sz w:val="20"/>
                <w:szCs w:val="20"/>
              </w:rPr>
              <w:t>және</w:t>
            </w:r>
            <w:proofErr w:type="spellEnd"/>
            <w:r w:rsidRPr="000A2404">
              <w:rPr>
                <w:bCs/>
                <w:sz w:val="20"/>
                <w:szCs w:val="20"/>
              </w:rPr>
              <w:t xml:space="preserve"> </w:t>
            </w:r>
            <w:proofErr w:type="spellStart"/>
            <w:r w:rsidRPr="000A2404">
              <w:rPr>
                <w:bCs/>
                <w:sz w:val="20"/>
                <w:szCs w:val="20"/>
              </w:rPr>
              <w:t>жиынтық</w:t>
            </w:r>
            <w:proofErr w:type="spellEnd"/>
            <w:r w:rsidRPr="000A2404">
              <w:rPr>
                <w:bCs/>
                <w:sz w:val="20"/>
                <w:szCs w:val="20"/>
              </w:rPr>
              <w:t xml:space="preserve"> </w:t>
            </w:r>
            <w:proofErr w:type="spellStart"/>
            <w:r w:rsidRPr="000A2404">
              <w:rPr>
                <w:bCs/>
                <w:sz w:val="20"/>
                <w:szCs w:val="20"/>
              </w:rPr>
              <w:t>бағалауға</w:t>
            </w:r>
            <w:proofErr w:type="spellEnd"/>
            <w:r w:rsidRPr="000A2404">
              <w:rPr>
                <w:bCs/>
                <w:sz w:val="20"/>
                <w:szCs w:val="20"/>
              </w:rPr>
              <w:t xml:space="preserve"> </w:t>
            </w:r>
            <w:proofErr w:type="spellStart"/>
            <w:r w:rsidRPr="000A2404">
              <w:rPr>
                <w:bCs/>
                <w:sz w:val="20"/>
                <w:szCs w:val="20"/>
              </w:rPr>
              <w:t>негізделген</w:t>
            </w:r>
            <w:proofErr w:type="spellEnd"/>
            <w:r w:rsidRPr="000A2404">
              <w:rPr>
                <w:bCs/>
                <w:sz w:val="20"/>
                <w:szCs w:val="20"/>
                <w:lang w:val="kk-KZ"/>
              </w:rPr>
              <w:t>.</w:t>
            </w:r>
          </w:p>
          <w:p w14:paraId="6D80174C" w14:textId="77777777" w:rsidR="00325F9A" w:rsidRPr="000A2404" w:rsidRDefault="00325F9A" w:rsidP="00A24C7B">
            <w:pPr>
              <w:jc w:val="both"/>
              <w:rPr>
                <w:sz w:val="20"/>
                <w:szCs w:val="20"/>
                <w:lang w:val="kk-KZ"/>
              </w:rPr>
            </w:pPr>
            <w:r w:rsidRPr="000A2404">
              <w:rPr>
                <w:b/>
                <w:bCs/>
                <w:sz w:val="20"/>
                <w:szCs w:val="20"/>
                <w:lang w:val="kk-KZ"/>
              </w:rPr>
              <w:t>Формативті бағалау</w:t>
            </w:r>
            <w:r w:rsidRPr="000A2404">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60A9E24" w14:textId="77777777" w:rsidR="00325F9A" w:rsidRPr="000A2404" w:rsidRDefault="00325F9A" w:rsidP="00A24C7B">
            <w:pPr>
              <w:jc w:val="both"/>
              <w:rPr>
                <w:b/>
                <w:sz w:val="20"/>
                <w:szCs w:val="20"/>
                <w:lang w:val="kk-KZ"/>
              </w:rPr>
            </w:pPr>
            <w:r w:rsidRPr="000A2404">
              <w:rPr>
                <w:b/>
                <w:sz w:val="20"/>
                <w:szCs w:val="20"/>
                <w:lang w:val="kk-KZ"/>
              </w:rPr>
              <w:t xml:space="preserve">Жиынтық бағалау – </w:t>
            </w:r>
            <w:r w:rsidRPr="000A2404">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A2404">
              <w:rPr>
                <w:bCs/>
                <w:sz w:val="20"/>
                <w:szCs w:val="20"/>
              </w:rPr>
              <w:t>Оқу</w:t>
            </w:r>
            <w:proofErr w:type="spellEnd"/>
            <w:r w:rsidRPr="000A2404">
              <w:rPr>
                <w:bCs/>
                <w:sz w:val="20"/>
                <w:szCs w:val="20"/>
              </w:rPr>
              <w:t xml:space="preserve"> </w:t>
            </w:r>
            <w:proofErr w:type="spellStart"/>
            <w:r w:rsidRPr="000A2404">
              <w:rPr>
                <w:bCs/>
                <w:sz w:val="20"/>
                <w:szCs w:val="20"/>
              </w:rPr>
              <w:t>нәтижелері</w:t>
            </w:r>
            <w:proofErr w:type="spellEnd"/>
            <w:r w:rsidRPr="000A2404">
              <w:rPr>
                <w:bCs/>
                <w:sz w:val="20"/>
                <w:szCs w:val="20"/>
              </w:rPr>
              <w:t xml:space="preserve"> </w:t>
            </w:r>
            <w:proofErr w:type="spellStart"/>
            <w:r w:rsidRPr="000A2404">
              <w:rPr>
                <w:bCs/>
                <w:sz w:val="20"/>
                <w:szCs w:val="20"/>
              </w:rPr>
              <w:t>бағаланады</w:t>
            </w:r>
            <w:proofErr w:type="spellEnd"/>
            <w:r w:rsidRPr="000A2404">
              <w:rPr>
                <w:bCs/>
                <w:sz w:val="20"/>
                <w:szCs w:val="20"/>
                <w:lang w:val="kk-KZ"/>
              </w:rPr>
              <w:t>.</w:t>
            </w:r>
          </w:p>
        </w:tc>
      </w:tr>
      <w:tr w:rsidR="00325F9A" w:rsidRPr="000A2404" w14:paraId="05503075" w14:textId="77777777" w:rsidTr="00A24C7B">
        <w:trPr>
          <w:trHeight w:val="359"/>
        </w:trPr>
        <w:tc>
          <w:tcPr>
            <w:tcW w:w="851" w:type="dxa"/>
            <w:tcBorders>
              <w:left w:val="single" w:sz="4" w:space="0" w:color="000000" w:themeColor="text1"/>
              <w:right w:val="single" w:sz="4" w:space="0" w:color="000000" w:themeColor="text1"/>
            </w:tcBorders>
          </w:tcPr>
          <w:p w14:paraId="006A75BB" w14:textId="77777777" w:rsidR="00325F9A" w:rsidRPr="000A2404" w:rsidRDefault="00325F9A" w:rsidP="00A24C7B">
            <w:pPr>
              <w:jc w:val="both"/>
              <w:rPr>
                <w:b/>
                <w:sz w:val="20"/>
                <w:szCs w:val="20"/>
                <w:highlight w:val="green"/>
              </w:rPr>
            </w:pPr>
            <w:r w:rsidRPr="000A2404">
              <w:rPr>
                <w:sz w:val="20"/>
                <w:szCs w:val="20"/>
                <w:lang w:val="en-US"/>
              </w:rPr>
              <w:t>A</w:t>
            </w:r>
          </w:p>
        </w:tc>
        <w:tc>
          <w:tcPr>
            <w:tcW w:w="1276" w:type="dxa"/>
            <w:tcBorders>
              <w:left w:val="single" w:sz="4" w:space="0" w:color="000000" w:themeColor="text1"/>
              <w:right w:val="single" w:sz="4" w:space="0" w:color="000000" w:themeColor="text1"/>
            </w:tcBorders>
          </w:tcPr>
          <w:p w14:paraId="0F334727" w14:textId="77777777" w:rsidR="00325F9A" w:rsidRPr="000A2404" w:rsidRDefault="00325F9A" w:rsidP="00A24C7B">
            <w:pPr>
              <w:jc w:val="both"/>
              <w:rPr>
                <w:b/>
                <w:sz w:val="20"/>
                <w:szCs w:val="20"/>
                <w:highlight w:val="green"/>
              </w:rPr>
            </w:pPr>
            <w:r w:rsidRPr="000A2404">
              <w:rPr>
                <w:sz w:val="20"/>
                <w:szCs w:val="20"/>
                <w:lang w:val="en-US"/>
              </w:rPr>
              <w:t>4</w:t>
            </w:r>
            <w:r w:rsidRPr="000A2404">
              <w:rPr>
                <w:sz w:val="20"/>
                <w:szCs w:val="20"/>
              </w:rPr>
              <w:t>,0</w:t>
            </w:r>
          </w:p>
        </w:tc>
        <w:tc>
          <w:tcPr>
            <w:tcW w:w="992" w:type="dxa"/>
            <w:gridSpan w:val="2"/>
            <w:tcBorders>
              <w:left w:val="single" w:sz="4" w:space="0" w:color="000000" w:themeColor="text1"/>
              <w:right w:val="single" w:sz="4" w:space="0" w:color="000000" w:themeColor="text1"/>
            </w:tcBorders>
          </w:tcPr>
          <w:p w14:paraId="3D3D49D5" w14:textId="77777777" w:rsidR="00325F9A" w:rsidRPr="000A2404" w:rsidRDefault="00325F9A" w:rsidP="00A24C7B">
            <w:pPr>
              <w:jc w:val="both"/>
              <w:rPr>
                <w:b/>
                <w:sz w:val="20"/>
                <w:szCs w:val="20"/>
                <w:highlight w:val="green"/>
              </w:rPr>
            </w:pPr>
            <w:r w:rsidRPr="000A2404">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3464B3A" w14:textId="77777777" w:rsidR="00325F9A" w:rsidRPr="000A2404" w:rsidRDefault="00325F9A" w:rsidP="00A24C7B">
            <w:pPr>
              <w:jc w:val="both"/>
              <w:rPr>
                <w:b/>
                <w:sz w:val="20"/>
                <w:szCs w:val="20"/>
                <w:highlight w:val="green"/>
                <w:lang w:val="kk-KZ"/>
              </w:rPr>
            </w:pPr>
            <w:r w:rsidRPr="000A2404">
              <w:rPr>
                <w:sz w:val="20"/>
                <w:szCs w:val="20"/>
                <w:lang w:val="kk-KZ"/>
              </w:rPr>
              <w:t>Өте жақсы</w:t>
            </w:r>
          </w:p>
        </w:tc>
        <w:tc>
          <w:tcPr>
            <w:tcW w:w="5528" w:type="dxa"/>
            <w:gridSpan w:val="2"/>
            <w:vMerge/>
          </w:tcPr>
          <w:p w14:paraId="6AC0E64E" w14:textId="77777777" w:rsidR="00325F9A" w:rsidRPr="000A2404" w:rsidRDefault="00325F9A" w:rsidP="00A24C7B">
            <w:pPr>
              <w:jc w:val="both"/>
              <w:rPr>
                <w:sz w:val="20"/>
                <w:szCs w:val="20"/>
                <w:highlight w:val="green"/>
              </w:rPr>
            </w:pPr>
          </w:p>
        </w:tc>
      </w:tr>
      <w:tr w:rsidR="00325F9A" w:rsidRPr="000A2404" w14:paraId="793A76E2" w14:textId="77777777" w:rsidTr="00A24C7B">
        <w:trPr>
          <w:trHeight w:val="359"/>
        </w:trPr>
        <w:tc>
          <w:tcPr>
            <w:tcW w:w="851" w:type="dxa"/>
            <w:tcBorders>
              <w:left w:val="single" w:sz="4" w:space="0" w:color="000000" w:themeColor="text1"/>
              <w:right w:val="single" w:sz="4" w:space="0" w:color="000000" w:themeColor="text1"/>
            </w:tcBorders>
          </w:tcPr>
          <w:p w14:paraId="705F9E1E" w14:textId="77777777" w:rsidR="00325F9A" w:rsidRPr="000A2404" w:rsidRDefault="00325F9A" w:rsidP="00A24C7B">
            <w:pPr>
              <w:jc w:val="both"/>
              <w:rPr>
                <w:b/>
                <w:sz w:val="20"/>
                <w:szCs w:val="20"/>
                <w:highlight w:val="green"/>
              </w:rPr>
            </w:pPr>
            <w:r w:rsidRPr="000A2404">
              <w:rPr>
                <w:sz w:val="20"/>
                <w:szCs w:val="20"/>
                <w:lang w:val="en-US"/>
              </w:rPr>
              <w:t>A-</w:t>
            </w:r>
          </w:p>
        </w:tc>
        <w:tc>
          <w:tcPr>
            <w:tcW w:w="1276" w:type="dxa"/>
            <w:tcBorders>
              <w:left w:val="single" w:sz="4" w:space="0" w:color="000000" w:themeColor="text1"/>
              <w:right w:val="single" w:sz="4" w:space="0" w:color="000000" w:themeColor="text1"/>
            </w:tcBorders>
          </w:tcPr>
          <w:p w14:paraId="1F41C5C8" w14:textId="77777777" w:rsidR="00325F9A" w:rsidRPr="000A2404" w:rsidRDefault="00325F9A" w:rsidP="00A24C7B">
            <w:pPr>
              <w:jc w:val="both"/>
              <w:rPr>
                <w:b/>
                <w:sz w:val="20"/>
                <w:szCs w:val="20"/>
                <w:highlight w:val="green"/>
              </w:rPr>
            </w:pPr>
            <w:r w:rsidRPr="000A2404">
              <w:rPr>
                <w:sz w:val="20"/>
                <w:szCs w:val="20"/>
              </w:rPr>
              <w:t>3,67</w:t>
            </w:r>
          </w:p>
        </w:tc>
        <w:tc>
          <w:tcPr>
            <w:tcW w:w="992" w:type="dxa"/>
            <w:gridSpan w:val="2"/>
            <w:tcBorders>
              <w:left w:val="single" w:sz="4" w:space="0" w:color="000000" w:themeColor="text1"/>
              <w:right w:val="single" w:sz="4" w:space="0" w:color="000000" w:themeColor="text1"/>
            </w:tcBorders>
          </w:tcPr>
          <w:p w14:paraId="394D5E40" w14:textId="77777777" w:rsidR="00325F9A" w:rsidRPr="000A2404" w:rsidRDefault="00325F9A" w:rsidP="00A24C7B">
            <w:pPr>
              <w:jc w:val="both"/>
              <w:rPr>
                <w:b/>
                <w:sz w:val="20"/>
                <w:szCs w:val="20"/>
                <w:highlight w:val="green"/>
              </w:rPr>
            </w:pPr>
            <w:r w:rsidRPr="000A2404">
              <w:rPr>
                <w:sz w:val="20"/>
                <w:szCs w:val="20"/>
              </w:rPr>
              <w:t>90-94</w:t>
            </w:r>
          </w:p>
        </w:tc>
        <w:tc>
          <w:tcPr>
            <w:tcW w:w="1843" w:type="dxa"/>
            <w:vMerge/>
          </w:tcPr>
          <w:p w14:paraId="682599DC" w14:textId="77777777" w:rsidR="00325F9A" w:rsidRPr="000A2404" w:rsidRDefault="00325F9A" w:rsidP="00A24C7B">
            <w:pPr>
              <w:jc w:val="both"/>
              <w:rPr>
                <w:b/>
                <w:sz w:val="20"/>
                <w:szCs w:val="20"/>
                <w:highlight w:val="green"/>
              </w:rPr>
            </w:pPr>
          </w:p>
        </w:tc>
        <w:tc>
          <w:tcPr>
            <w:tcW w:w="5528" w:type="dxa"/>
            <w:gridSpan w:val="2"/>
            <w:vMerge/>
          </w:tcPr>
          <w:p w14:paraId="058C7A3F" w14:textId="77777777" w:rsidR="00325F9A" w:rsidRPr="000A2404" w:rsidRDefault="00325F9A" w:rsidP="00A24C7B">
            <w:pPr>
              <w:jc w:val="both"/>
              <w:rPr>
                <w:sz w:val="20"/>
                <w:szCs w:val="20"/>
                <w:highlight w:val="green"/>
              </w:rPr>
            </w:pPr>
          </w:p>
        </w:tc>
      </w:tr>
      <w:tr w:rsidR="00325F9A" w:rsidRPr="000A2404" w14:paraId="01373FEF" w14:textId="77777777" w:rsidTr="00A24C7B">
        <w:trPr>
          <w:trHeight w:val="973"/>
        </w:trPr>
        <w:tc>
          <w:tcPr>
            <w:tcW w:w="851" w:type="dxa"/>
            <w:tcBorders>
              <w:left w:val="single" w:sz="4" w:space="0" w:color="000000" w:themeColor="text1"/>
              <w:right w:val="single" w:sz="4" w:space="0" w:color="000000" w:themeColor="text1"/>
            </w:tcBorders>
          </w:tcPr>
          <w:p w14:paraId="52EFBE8D" w14:textId="77777777" w:rsidR="00325F9A" w:rsidRPr="000A2404" w:rsidRDefault="00325F9A" w:rsidP="00A24C7B">
            <w:pPr>
              <w:jc w:val="both"/>
              <w:rPr>
                <w:b/>
                <w:sz w:val="20"/>
                <w:szCs w:val="20"/>
                <w:highlight w:val="green"/>
              </w:rPr>
            </w:pPr>
            <w:r w:rsidRPr="000A2404">
              <w:rPr>
                <w:sz w:val="20"/>
                <w:szCs w:val="20"/>
                <w:lang w:val="en-US"/>
              </w:rPr>
              <w:t>B+</w:t>
            </w:r>
          </w:p>
        </w:tc>
        <w:tc>
          <w:tcPr>
            <w:tcW w:w="1276" w:type="dxa"/>
            <w:tcBorders>
              <w:left w:val="single" w:sz="4" w:space="0" w:color="000000" w:themeColor="text1"/>
              <w:right w:val="single" w:sz="4" w:space="0" w:color="000000" w:themeColor="text1"/>
            </w:tcBorders>
          </w:tcPr>
          <w:p w14:paraId="526E0A34" w14:textId="77777777" w:rsidR="00325F9A" w:rsidRPr="000A2404" w:rsidRDefault="00325F9A" w:rsidP="00A24C7B">
            <w:pPr>
              <w:jc w:val="both"/>
              <w:rPr>
                <w:b/>
                <w:sz w:val="20"/>
                <w:szCs w:val="20"/>
                <w:highlight w:val="green"/>
              </w:rPr>
            </w:pPr>
            <w:r w:rsidRPr="000A2404">
              <w:rPr>
                <w:sz w:val="20"/>
                <w:szCs w:val="20"/>
              </w:rPr>
              <w:t>3,33</w:t>
            </w:r>
          </w:p>
        </w:tc>
        <w:tc>
          <w:tcPr>
            <w:tcW w:w="992" w:type="dxa"/>
            <w:gridSpan w:val="2"/>
            <w:tcBorders>
              <w:left w:val="single" w:sz="4" w:space="0" w:color="000000" w:themeColor="text1"/>
              <w:right w:val="single" w:sz="4" w:space="0" w:color="000000" w:themeColor="text1"/>
            </w:tcBorders>
          </w:tcPr>
          <w:p w14:paraId="628A44B4" w14:textId="77777777" w:rsidR="00325F9A" w:rsidRPr="000A2404" w:rsidRDefault="00325F9A" w:rsidP="00A24C7B">
            <w:pPr>
              <w:jc w:val="both"/>
              <w:rPr>
                <w:b/>
                <w:sz w:val="20"/>
                <w:szCs w:val="20"/>
                <w:highlight w:val="green"/>
              </w:rPr>
            </w:pPr>
            <w:r w:rsidRPr="000A2404">
              <w:rPr>
                <w:sz w:val="20"/>
                <w:szCs w:val="20"/>
              </w:rPr>
              <w:t>85-89</w:t>
            </w:r>
          </w:p>
        </w:tc>
        <w:tc>
          <w:tcPr>
            <w:tcW w:w="1843" w:type="dxa"/>
            <w:vMerge w:val="restart"/>
            <w:tcBorders>
              <w:left w:val="single" w:sz="4" w:space="0" w:color="000000" w:themeColor="text1"/>
              <w:right w:val="single" w:sz="4" w:space="0" w:color="000000" w:themeColor="text1"/>
            </w:tcBorders>
          </w:tcPr>
          <w:p w14:paraId="6D7AA918" w14:textId="77777777" w:rsidR="00325F9A" w:rsidRPr="000A2404" w:rsidRDefault="00325F9A" w:rsidP="00A24C7B">
            <w:pPr>
              <w:jc w:val="both"/>
              <w:rPr>
                <w:b/>
                <w:sz w:val="20"/>
                <w:szCs w:val="20"/>
                <w:highlight w:val="green"/>
                <w:lang w:val="kk-KZ"/>
              </w:rPr>
            </w:pPr>
            <w:r w:rsidRPr="000A2404">
              <w:rPr>
                <w:sz w:val="20"/>
                <w:szCs w:val="20"/>
                <w:lang w:val="kk-KZ"/>
              </w:rPr>
              <w:t xml:space="preserve">Жақсы </w:t>
            </w:r>
          </w:p>
        </w:tc>
        <w:tc>
          <w:tcPr>
            <w:tcW w:w="5528" w:type="dxa"/>
            <w:gridSpan w:val="2"/>
            <w:vMerge/>
          </w:tcPr>
          <w:p w14:paraId="15B5F9A7" w14:textId="77777777" w:rsidR="00325F9A" w:rsidRPr="000A2404" w:rsidRDefault="00325F9A" w:rsidP="00A24C7B">
            <w:pPr>
              <w:jc w:val="both"/>
              <w:rPr>
                <w:sz w:val="20"/>
                <w:szCs w:val="20"/>
              </w:rPr>
            </w:pPr>
          </w:p>
        </w:tc>
      </w:tr>
      <w:tr w:rsidR="00325F9A" w:rsidRPr="000A2404" w14:paraId="68262E24" w14:textId="77777777" w:rsidTr="00A24C7B">
        <w:trPr>
          <w:trHeight w:val="215"/>
        </w:trPr>
        <w:tc>
          <w:tcPr>
            <w:tcW w:w="851" w:type="dxa"/>
            <w:tcBorders>
              <w:left w:val="single" w:sz="4" w:space="0" w:color="000000" w:themeColor="text1"/>
              <w:right w:val="single" w:sz="4" w:space="0" w:color="000000" w:themeColor="text1"/>
            </w:tcBorders>
          </w:tcPr>
          <w:p w14:paraId="3F9C5325" w14:textId="77777777" w:rsidR="00325F9A" w:rsidRPr="000A2404" w:rsidRDefault="00325F9A" w:rsidP="00A24C7B">
            <w:pPr>
              <w:jc w:val="both"/>
              <w:rPr>
                <w:b/>
                <w:sz w:val="20"/>
                <w:szCs w:val="20"/>
                <w:highlight w:val="green"/>
              </w:rPr>
            </w:pPr>
            <w:r w:rsidRPr="000A2404">
              <w:rPr>
                <w:sz w:val="20"/>
                <w:szCs w:val="20"/>
                <w:lang w:val="en-US"/>
              </w:rPr>
              <w:t>B</w:t>
            </w:r>
          </w:p>
        </w:tc>
        <w:tc>
          <w:tcPr>
            <w:tcW w:w="1276" w:type="dxa"/>
            <w:tcBorders>
              <w:left w:val="single" w:sz="4" w:space="0" w:color="000000" w:themeColor="text1"/>
              <w:right w:val="single" w:sz="4" w:space="0" w:color="000000" w:themeColor="text1"/>
            </w:tcBorders>
          </w:tcPr>
          <w:p w14:paraId="6B2E896F" w14:textId="77777777" w:rsidR="00325F9A" w:rsidRPr="000A2404" w:rsidRDefault="00325F9A" w:rsidP="00A24C7B">
            <w:pPr>
              <w:jc w:val="both"/>
              <w:rPr>
                <w:b/>
                <w:sz w:val="20"/>
                <w:szCs w:val="20"/>
                <w:highlight w:val="green"/>
              </w:rPr>
            </w:pPr>
            <w:r w:rsidRPr="000A2404">
              <w:rPr>
                <w:sz w:val="20"/>
                <w:szCs w:val="20"/>
              </w:rPr>
              <w:t>3,0</w:t>
            </w:r>
          </w:p>
        </w:tc>
        <w:tc>
          <w:tcPr>
            <w:tcW w:w="992" w:type="dxa"/>
            <w:gridSpan w:val="2"/>
            <w:tcBorders>
              <w:left w:val="single" w:sz="4" w:space="0" w:color="000000" w:themeColor="text1"/>
              <w:right w:val="single" w:sz="4" w:space="0" w:color="000000" w:themeColor="text1"/>
            </w:tcBorders>
          </w:tcPr>
          <w:p w14:paraId="735B4834" w14:textId="77777777" w:rsidR="00325F9A" w:rsidRPr="000A2404" w:rsidRDefault="00325F9A" w:rsidP="00A24C7B">
            <w:pPr>
              <w:jc w:val="both"/>
              <w:rPr>
                <w:b/>
                <w:sz w:val="20"/>
                <w:szCs w:val="20"/>
                <w:highlight w:val="green"/>
              </w:rPr>
            </w:pPr>
            <w:r w:rsidRPr="000A2404">
              <w:rPr>
                <w:sz w:val="20"/>
                <w:szCs w:val="20"/>
              </w:rPr>
              <w:t>80-84</w:t>
            </w:r>
          </w:p>
        </w:tc>
        <w:tc>
          <w:tcPr>
            <w:tcW w:w="1843" w:type="dxa"/>
            <w:vMerge/>
          </w:tcPr>
          <w:p w14:paraId="0FEDEDDA" w14:textId="77777777" w:rsidR="00325F9A" w:rsidRPr="000A2404" w:rsidRDefault="00325F9A" w:rsidP="00A24C7B">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35CA7A85" w14:textId="77777777" w:rsidR="00325F9A" w:rsidRPr="000A2404" w:rsidRDefault="00325F9A" w:rsidP="00A24C7B">
            <w:pPr>
              <w:jc w:val="both"/>
              <w:rPr>
                <w:b/>
                <w:sz w:val="20"/>
                <w:szCs w:val="20"/>
                <w:lang w:val="kk-KZ"/>
              </w:rPr>
            </w:pPr>
            <w:r w:rsidRPr="000A2404">
              <w:rPr>
                <w:b/>
                <w:sz w:val="20"/>
                <w:szCs w:val="20"/>
              </w:rPr>
              <w:t>Форматив</w:t>
            </w:r>
            <w:r w:rsidRPr="000A2404">
              <w:rPr>
                <w:b/>
                <w:sz w:val="20"/>
                <w:szCs w:val="20"/>
                <w:lang w:val="kk-KZ"/>
              </w:rPr>
              <w:t>ті және</w:t>
            </w:r>
            <w:r w:rsidRPr="000A2404">
              <w:rPr>
                <w:b/>
                <w:sz w:val="20"/>
                <w:szCs w:val="20"/>
              </w:rPr>
              <w:t xml:space="preserve"> </w:t>
            </w:r>
            <w:r w:rsidRPr="000A2404">
              <w:rPr>
                <w:b/>
                <w:sz w:val="20"/>
                <w:szCs w:val="20"/>
                <w:lang w:val="kk-KZ"/>
              </w:rPr>
              <w:t>жиынтық бағалау</w:t>
            </w:r>
          </w:p>
          <w:p w14:paraId="33CB0E3E" w14:textId="77777777" w:rsidR="00325F9A" w:rsidRPr="000A2404" w:rsidRDefault="00325F9A" w:rsidP="00A24C7B">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0FEE36C5" w14:textId="77777777" w:rsidR="00325F9A" w:rsidRPr="000A2404" w:rsidRDefault="00325F9A" w:rsidP="00A24C7B">
            <w:pPr>
              <w:rPr>
                <w:color w:val="FF0000"/>
                <w:sz w:val="20"/>
                <w:szCs w:val="20"/>
                <w:u w:val="single"/>
                <w:lang w:val="kk-KZ"/>
              </w:rPr>
            </w:pPr>
            <w:r w:rsidRPr="000A2404">
              <w:rPr>
                <w:b/>
                <w:bCs/>
                <w:sz w:val="20"/>
                <w:szCs w:val="20"/>
                <w:lang w:val="kk-KZ"/>
              </w:rPr>
              <w:t xml:space="preserve">% мәндегі баллдар </w:t>
            </w:r>
          </w:p>
          <w:p w14:paraId="40B7D9AA" w14:textId="77777777" w:rsidR="00325F9A" w:rsidRPr="000A2404" w:rsidRDefault="00325F9A" w:rsidP="00A24C7B">
            <w:pPr>
              <w:rPr>
                <w:color w:val="FF0000"/>
                <w:sz w:val="20"/>
                <w:szCs w:val="20"/>
                <w:u w:val="single"/>
                <w:lang w:val="kk-KZ"/>
              </w:rPr>
            </w:pPr>
          </w:p>
        </w:tc>
      </w:tr>
      <w:tr w:rsidR="00325F9A" w:rsidRPr="000A2404" w14:paraId="323955AC" w14:textId="77777777" w:rsidTr="00A24C7B">
        <w:trPr>
          <w:trHeight w:val="135"/>
        </w:trPr>
        <w:tc>
          <w:tcPr>
            <w:tcW w:w="851" w:type="dxa"/>
            <w:tcBorders>
              <w:left w:val="single" w:sz="4" w:space="0" w:color="000000" w:themeColor="text1"/>
              <w:right w:val="single" w:sz="4" w:space="0" w:color="000000" w:themeColor="text1"/>
            </w:tcBorders>
          </w:tcPr>
          <w:p w14:paraId="1BC4FDB0" w14:textId="77777777" w:rsidR="00325F9A" w:rsidRPr="000A2404" w:rsidRDefault="00325F9A" w:rsidP="00A24C7B">
            <w:pPr>
              <w:jc w:val="both"/>
              <w:rPr>
                <w:b/>
                <w:sz w:val="20"/>
                <w:szCs w:val="20"/>
                <w:highlight w:val="green"/>
              </w:rPr>
            </w:pPr>
            <w:r w:rsidRPr="000A2404">
              <w:rPr>
                <w:sz w:val="20"/>
                <w:szCs w:val="20"/>
                <w:lang w:val="en-US"/>
              </w:rPr>
              <w:t>B-</w:t>
            </w:r>
          </w:p>
        </w:tc>
        <w:tc>
          <w:tcPr>
            <w:tcW w:w="1276" w:type="dxa"/>
            <w:tcBorders>
              <w:left w:val="single" w:sz="4" w:space="0" w:color="000000" w:themeColor="text1"/>
              <w:right w:val="single" w:sz="4" w:space="0" w:color="000000" w:themeColor="text1"/>
            </w:tcBorders>
          </w:tcPr>
          <w:p w14:paraId="6F44FDE9" w14:textId="77777777" w:rsidR="00325F9A" w:rsidRPr="000A2404" w:rsidRDefault="00325F9A" w:rsidP="00A24C7B">
            <w:pPr>
              <w:jc w:val="both"/>
              <w:rPr>
                <w:b/>
                <w:sz w:val="20"/>
                <w:szCs w:val="20"/>
                <w:highlight w:val="green"/>
              </w:rPr>
            </w:pPr>
            <w:r w:rsidRPr="000A2404">
              <w:rPr>
                <w:sz w:val="20"/>
                <w:szCs w:val="20"/>
              </w:rPr>
              <w:t>2,67</w:t>
            </w:r>
          </w:p>
        </w:tc>
        <w:tc>
          <w:tcPr>
            <w:tcW w:w="992" w:type="dxa"/>
            <w:gridSpan w:val="2"/>
            <w:tcBorders>
              <w:left w:val="single" w:sz="4" w:space="0" w:color="000000" w:themeColor="text1"/>
              <w:right w:val="single" w:sz="4" w:space="0" w:color="000000" w:themeColor="text1"/>
            </w:tcBorders>
          </w:tcPr>
          <w:p w14:paraId="44CDBD98" w14:textId="77777777" w:rsidR="00325F9A" w:rsidRPr="000A2404" w:rsidRDefault="00325F9A" w:rsidP="00A24C7B">
            <w:pPr>
              <w:jc w:val="both"/>
              <w:rPr>
                <w:b/>
                <w:sz w:val="20"/>
                <w:szCs w:val="20"/>
                <w:highlight w:val="green"/>
              </w:rPr>
            </w:pPr>
            <w:r w:rsidRPr="000A2404">
              <w:rPr>
                <w:sz w:val="20"/>
                <w:szCs w:val="20"/>
              </w:rPr>
              <w:t>75-79</w:t>
            </w:r>
          </w:p>
        </w:tc>
        <w:tc>
          <w:tcPr>
            <w:tcW w:w="1843" w:type="dxa"/>
            <w:vMerge/>
          </w:tcPr>
          <w:p w14:paraId="23EF4411" w14:textId="77777777" w:rsidR="00325F9A" w:rsidRPr="000A2404" w:rsidRDefault="00325F9A" w:rsidP="00A24C7B">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2D12FD78" w14:textId="77777777" w:rsidR="00325F9A" w:rsidRPr="000A2404" w:rsidRDefault="00325F9A" w:rsidP="00A24C7B">
            <w:pPr>
              <w:jc w:val="both"/>
              <w:rPr>
                <w:sz w:val="20"/>
                <w:szCs w:val="20"/>
              </w:rPr>
            </w:pPr>
            <w:proofErr w:type="spellStart"/>
            <w:r w:rsidRPr="000A2404">
              <w:rPr>
                <w:sz w:val="20"/>
                <w:szCs w:val="20"/>
              </w:rPr>
              <w:t>Дәрістердегі</w:t>
            </w:r>
            <w:proofErr w:type="spellEnd"/>
            <w:r w:rsidRPr="000A2404">
              <w:rPr>
                <w:sz w:val="20"/>
                <w:szCs w:val="20"/>
              </w:rPr>
              <w:t xml:space="preserve"> </w:t>
            </w:r>
            <w:proofErr w:type="spellStart"/>
            <w:r w:rsidRPr="000A2404">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4C92AE66" w14:textId="77777777" w:rsidR="00325F9A" w:rsidRPr="000A2404" w:rsidRDefault="00325F9A" w:rsidP="00A24C7B">
            <w:pPr>
              <w:jc w:val="both"/>
              <w:rPr>
                <w:color w:val="FF0000"/>
                <w:sz w:val="20"/>
                <w:szCs w:val="20"/>
              </w:rPr>
            </w:pPr>
            <w:r w:rsidRPr="000A2404">
              <w:rPr>
                <w:color w:val="FF0000"/>
                <w:sz w:val="20"/>
                <w:szCs w:val="20"/>
              </w:rPr>
              <w:t>5</w:t>
            </w:r>
          </w:p>
        </w:tc>
      </w:tr>
      <w:tr w:rsidR="00325F9A" w:rsidRPr="000A2404" w14:paraId="2EF11780" w14:textId="77777777" w:rsidTr="00A24C7B">
        <w:trPr>
          <w:trHeight w:val="51"/>
        </w:trPr>
        <w:tc>
          <w:tcPr>
            <w:tcW w:w="851" w:type="dxa"/>
            <w:tcBorders>
              <w:left w:val="single" w:sz="4" w:space="0" w:color="000000" w:themeColor="text1"/>
              <w:right w:val="single" w:sz="4" w:space="0" w:color="000000" w:themeColor="text1"/>
            </w:tcBorders>
          </w:tcPr>
          <w:p w14:paraId="5C98806C" w14:textId="77777777" w:rsidR="00325F9A" w:rsidRPr="000A2404" w:rsidRDefault="00325F9A" w:rsidP="00A24C7B">
            <w:pPr>
              <w:jc w:val="both"/>
              <w:rPr>
                <w:b/>
                <w:sz w:val="20"/>
                <w:szCs w:val="20"/>
                <w:highlight w:val="green"/>
              </w:rPr>
            </w:pPr>
            <w:r w:rsidRPr="000A2404">
              <w:rPr>
                <w:sz w:val="20"/>
                <w:szCs w:val="20"/>
                <w:lang w:val="en-US"/>
              </w:rPr>
              <w:t>C+</w:t>
            </w:r>
          </w:p>
        </w:tc>
        <w:tc>
          <w:tcPr>
            <w:tcW w:w="1276" w:type="dxa"/>
            <w:tcBorders>
              <w:left w:val="single" w:sz="4" w:space="0" w:color="000000" w:themeColor="text1"/>
              <w:right w:val="single" w:sz="4" w:space="0" w:color="000000" w:themeColor="text1"/>
            </w:tcBorders>
          </w:tcPr>
          <w:p w14:paraId="6183A060" w14:textId="77777777" w:rsidR="00325F9A" w:rsidRPr="000A2404" w:rsidRDefault="00325F9A" w:rsidP="00A24C7B">
            <w:pPr>
              <w:jc w:val="both"/>
              <w:rPr>
                <w:b/>
                <w:sz w:val="20"/>
                <w:szCs w:val="20"/>
                <w:highlight w:val="green"/>
              </w:rPr>
            </w:pPr>
            <w:r w:rsidRPr="000A2404">
              <w:rPr>
                <w:sz w:val="20"/>
                <w:szCs w:val="20"/>
              </w:rPr>
              <w:t>2,33</w:t>
            </w:r>
          </w:p>
        </w:tc>
        <w:tc>
          <w:tcPr>
            <w:tcW w:w="992" w:type="dxa"/>
            <w:gridSpan w:val="2"/>
            <w:tcBorders>
              <w:left w:val="single" w:sz="4" w:space="0" w:color="000000" w:themeColor="text1"/>
              <w:right w:val="single" w:sz="4" w:space="0" w:color="000000" w:themeColor="text1"/>
            </w:tcBorders>
          </w:tcPr>
          <w:p w14:paraId="11AC675B" w14:textId="77777777" w:rsidR="00325F9A" w:rsidRPr="000A2404" w:rsidRDefault="00325F9A" w:rsidP="00A24C7B">
            <w:pPr>
              <w:jc w:val="both"/>
              <w:rPr>
                <w:b/>
                <w:sz w:val="20"/>
                <w:szCs w:val="20"/>
                <w:highlight w:val="green"/>
              </w:rPr>
            </w:pPr>
            <w:r w:rsidRPr="000A2404">
              <w:rPr>
                <w:sz w:val="20"/>
                <w:szCs w:val="20"/>
              </w:rPr>
              <w:t>70-74</w:t>
            </w:r>
          </w:p>
        </w:tc>
        <w:tc>
          <w:tcPr>
            <w:tcW w:w="1843" w:type="dxa"/>
            <w:vMerge/>
          </w:tcPr>
          <w:p w14:paraId="1E05D7CA" w14:textId="77777777" w:rsidR="00325F9A" w:rsidRPr="000A2404" w:rsidRDefault="00325F9A" w:rsidP="00A24C7B">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61343008" w14:textId="77777777" w:rsidR="00325F9A" w:rsidRPr="000A2404" w:rsidRDefault="00325F9A" w:rsidP="00A24C7B">
            <w:pPr>
              <w:jc w:val="both"/>
              <w:rPr>
                <w:sz w:val="20"/>
                <w:szCs w:val="20"/>
                <w:lang w:val="kk-KZ"/>
              </w:rPr>
            </w:pPr>
            <w:proofErr w:type="spellStart"/>
            <w:r w:rsidRPr="000A2404">
              <w:rPr>
                <w:sz w:val="20"/>
                <w:szCs w:val="20"/>
              </w:rPr>
              <w:t>Практикалық</w:t>
            </w:r>
            <w:proofErr w:type="spellEnd"/>
            <w:r w:rsidRPr="000A2404">
              <w:rPr>
                <w:sz w:val="20"/>
                <w:szCs w:val="20"/>
              </w:rPr>
              <w:t xml:space="preserve"> </w:t>
            </w:r>
            <w:proofErr w:type="spellStart"/>
            <w:r w:rsidRPr="000A2404">
              <w:rPr>
                <w:sz w:val="20"/>
                <w:szCs w:val="20"/>
              </w:rPr>
              <w:t>сабақтарда</w:t>
            </w:r>
            <w:proofErr w:type="spellEnd"/>
            <w:r w:rsidRPr="000A2404">
              <w:rPr>
                <w:sz w:val="20"/>
                <w:szCs w:val="20"/>
              </w:rPr>
              <w:t xml:space="preserve"> </w:t>
            </w:r>
            <w:proofErr w:type="spellStart"/>
            <w:r w:rsidRPr="000A2404">
              <w:rPr>
                <w:sz w:val="20"/>
                <w:szCs w:val="20"/>
              </w:rPr>
              <w:t>жұмыс</w:t>
            </w:r>
            <w:proofErr w:type="spellEnd"/>
            <w:r w:rsidRPr="000A2404">
              <w:rPr>
                <w:sz w:val="20"/>
                <w:szCs w:val="20"/>
              </w:rPr>
              <w:t xml:space="preserve"> </w:t>
            </w:r>
            <w:proofErr w:type="spellStart"/>
            <w:r w:rsidRPr="000A2404">
              <w:rPr>
                <w:sz w:val="20"/>
                <w:szCs w:val="20"/>
              </w:rPr>
              <w:t>істеу</w:t>
            </w:r>
            <w:proofErr w:type="spellEnd"/>
            <w:r w:rsidRPr="000A2404">
              <w:rPr>
                <w:sz w:val="20"/>
                <w:szCs w:val="20"/>
                <w:lang w:val="kk-KZ"/>
              </w:rPr>
              <w:t>і</w:t>
            </w:r>
          </w:p>
        </w:tc>
        <w:tc>
          <w:tcPr>
            <w:tcW w:w="2268" w:type="dxa"/>
            <w:tcBorders>
              <w:left w:val="single" w:sz="4" w:space="0" w:color="000000" w:themeColor="text1"/>
              <w:right w:val="single" w:sz="4" w:space="0" w:color="000000" w:themeColor="text1"/>
            </w:tcBorders>
          </w:tcPr>
          <w:p w14:paraId="2A237FF8" w14:textId="77777777" w:rsidR="00325F9A" w:rsidRPr="000A2404" w:rsidRDefault="00325F9A" w:rsidP="00A24C7B">
            <w:pPr>
              <w:jc w:val="both"/>
              <w:rPr>
                <w:color w:val="FF0000"/>
                <w:sz w:val="20"/>
                <w:szCs w:val="20"/>
                <w:lang w:val="kk-KZ"/>
              </w:rPr>
            </w:pPr>
            <w:r w:rsidRPr="000A2404">
              <w:rPr>
                <w:color w:val="FF0000"/>
                <w:sz w:val="20"/>
                <w:szCs w:val="20"/>
                <w:lang w:val="kk-KZ"/>
              </w:rPr>
              <w:t>20</w:t>
            </w:r>
          </w:p>
        </w:tc>
      </w:tr>
      <w:tr w:rsidR="00325F9A" w:rsidRPr="000A2404" w14:paraId="7D3FD138" w14:textId="77777777" w:rsidTr="00A24C7B">
        <w:trPr>
          <w:trHeight w:val="181"/>
        </w:trPr>
        <w:tc>
          <w:tcPr>
            <w:tcW w:w="851" w:type="dxa"/>
            <w:tcBorders>
              <w:left w:val="single" w:sz="4" w:space="0" w:color="000000" w:themeColor="text1"/>
              <w:right w:val="single" w:sz="4" w:space="0" w:color="000000" w:themeColor="text1"/>
            </w:tcBorders>
          </w:tcPr>
          <w:p w14:paraId="721F4B22" w14:textId="77777777" w:rsidR="00325F9A" w:rsidRPr="000A2404" w:rsidRDefault="00325F9A" w:rsidP="00A24C7B">
            <w:pPr>
              <w:jc w:val="both"/>
              <w:rPr>
                <w:b/>
                <w:sz w:val="20"/>
                <w:szCs w:val="20"/>
                <w:highlight w:val="green"/>
              </w:rPr>
            </w:pPr>
            <w:r w:rsidRPr="000A2404">
              <w:rPr>
                <w:sz w:val="20"/>
                <w:szCs w:val="20"/>
                <w:lang w:val="en-US"/>
              </w:rPr>
              <w:t>C</w:t>
            </w:r>
          </w:p>
        </w:tc>
        <w:tc>
          <w:tcPr>
            <w:tcW w:w="1276" w:type="dxa"/>
            <w:tcBorders>
              <w:left w:val="single" w:sz="4" w:space="0" w:color="000000" w:themeColor="text1"/>
              <w:right w:val="single" w:sz="4" w:space="0" w:color="000000" w:themeColor="text1"/>
            </w:tcBorders>
          </w:tcPr>
          <w:p w14:paraId="35925C0D" w14:textId="77777777" w:rsidR="00325F9A" w:rsidRPr="000A2404" w:rsidRDefault="00325F9A" w:rsidP="00A24C7B">
            <w:pPr>
              <w:jc w:val="both"/>
              <w:rPr>
                <w:b/>
                <w:sz w:val="20"/>
                <w:szCs w:val="20"/>
                <w:highlight w:val="green"/>
              </w:rPr>
            </w:pPr>
            <w:r w:rsidRPr="000A2404">
              <w:rPr>
                <w:sz w:val="20"/>
                <w:szCs w:val="20"/>
              </w:rPr>
              <w:t>2,0</w:t>
            </w:r>
          </w:p>
        </w:tc>
        <w:tc>
          <w:tcPr>
            <w:tcW w:w="992" w:type="dxa"/>
            <w:gridSpan w:val="2"/>
            <w:tcBorders>
              <w:left w:val="single" w:sz="4" w:space="0" w:color="000000" w:themeColor="text1"/>
              <w:right w:val="single" w:sz="4" w:space="0" w:color="000000" w:themeColor="text1"/>
            </w:tcBorders>
          </w:tcPr>
          <w:p w14:paraId="4AE22C93" w14:textId="77777777" w:rsidR="00325F9A" w:rsidRPr="000A2404" w:rsidRDefault="00325F9A" w:rsidP="00A24C7B">
            <w:pPr>
              <w:jc w:val="both"/>
              <w:rPr>
                <w:b/>
                <w:sz w:val="20"/>
                <w:szCs w:val="20"/>
                <w:highlight w:val="green"/>
              </w:rPr>
            </w:pPr>
            <w:r w:rsidRPr="000A2404">
              <w:rPr>
                <w:sz w:val="20"/>
                <w:szCs w:val="20"/>
              </w:rPr>
              <w:t>65-69</w:t>
            </w:r>
          </w:p>
        </w:tc>
        <w:tc>
          <w:tcPr>
            <w:tcW w:w="1843" w:type="dxa"/>
            <w:vMerge w:val="restart"/>
            <w:tcBorders>
              <w:left w:val="single" w:sz="4" w:space="0" w:color="000000" w:themeColor="text1"/>
              <w:right w:val="single" w:sz="4" w:space="0" w:color="000000" w:themeColor="text1"/>
            </w:tcBorders>
          </w:tcPr>
          <w:p w14:paraId="61D4D2AD" w14:textId="77777777" w:rsidR="00325F9A" w:rsidRPr="000A2404" w:rsidRDefault="00325F9A" w:rsidP="00A24C7B">
            <w:pPr>
              <w:jc w:val="both"/>
              <w:rPr>
                <w:b/>
                <w:sz w:val="20"/>
                <w:szCs w:val="20"/>
                <w:highlight w:val="green"/>
                <w:lang w:val="kk-KZ"/>
              </w:rPr>
            </w:pPr>
            <w:r w:rsidRPr="000A2404">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3CA3176E" w14:textId="77777777" w:rsidR="00325F9A" w:rsidRPr="000A2404" w:rsidRDefault="00325F9A" w:rsidP="00A24C7B">
            <w:pPr>
              <w:jc w:val="both"/>
              <w:rPr>
                <w:sz w:val="20"/>
                <w:szCs w:val="20"/>
              </w:rPr>
            </w:pPr>
            <w:r w:rsidRPr="000A2404">
              <w:rPr>
                <w:sz w:val="20"/>
                <w:szCs w:val="20"/>
                <w:lang w:val="kk-KZ"/>
              </w:rPr>
              <w:t>Өзіндік жұмысы</w:t>
            </w:r>
            <w:r w:rsidRPr="000A2404">
              <w:rPr>
                <w:sz w:val="20"/>
                <w:szCs w:val="20"/>
              </w:rPr>
              <w:t xml:space="preserve">                                      </w:t>
            </w:r>
          </w:p>
        </w:tc>
        <w:tc>
          <w:tcPr>
            <w:tcW w:w="2268" w:type="dxa"/>
            <w:tcBorders>
              <w:left w:val="single" w:sz="4" w:space="0" w:color="000000" w:themeColor="text1"/>
              <w:right w:val="single" w:sz="4" w:space="0" w:color="000000" w:themeColor="text1"/>
            </w:tcBorders>
          </w:tcPr>
          <w:p w14:paraId="57C6B5F8" w14:textId="77777777" w:rsidR="00325F9A" w:rsidRPr="000A2404" w:rsidRDefault="00325F9A" w:rsidP="00A24C7B">
            <w:pPr>
              <w:jc w:val="both"/>
              <w:rPr>
                <w:color w:val="FF0000"/>
                <w:sz w:val="20"/>
                <w:szCs w:val="20"/>
                <w:lang w:val="kk-KZ"/>
              </w:rPr>
            </w:pPr>
            <w:r w:rsidRPr="000A2404">
              <w:rPr>
                <w:color w:val="FF0000"/>
                <w:sz w:val="20"/>
                <w:szCs w:val="20"/>
              </w:rPr>
              <w:t>2</w:t>
            </w:r>
            <w:r w:rsidRPr="000A2404">
              <w:rPr>
                <w:color w:val="FF0000"/>
                <w:sz w:val="20"/>
                <w:szCs w:val="20"/>
                <w:lang w:val="kk-KZ"/>
              </w:rPr>
              <w:t>5</w:t>
            </w:r>
          </w:p>
        </w:tc>
      </w:tr>
      <w:tr w:rsidR="00325F9A" w:rsidRPr="000A2404" w14:paraId="39E1039F" w14:textId="77777777" w:rsidTr="00A24C7B">
        <w:trPr>
          <w:trHeight w:val="87"/>
        </w:trPr>
        <w:tc>
          <w:tcPr>
            <w:tcW w:w="851" w:type="dxa"/>
            <w:tcBorders>
              <w:left w:val="single" w:sz="4" w:space="0" w:color="000000" w:themeColor="text1"/>
              <w:right w:val="single" w:sz="4" w:space="0" w:color="000000" w:themeColor="text1"/>
            </w:tcBorders>
          </w:tcPr>
          <w:p w14:paraId="144A414A" w14:textId="77777777" w:rsidR="00325F9A" w:rsidRPr="000A2404" w:rsidRDefault="00325F9A" w:rsidP="00A24C7B">
            <w:pPr>
              <w:jc w:val="both"/>
              <w:rPr>
                <w:b/>
                <w:sz w:val="20"/>
                <w:szCs w:val="20"/>
                <w:highlight w:val="green"/>
              </w:rPr>
            </w:pPr>
            <w:r w:rsidRPr="000A2404">
              <w:rPr>
                <w:sz w:val="20"/>
                <w:szCs w:val="20"/>
                <w:lang w:val="en-US"/>
              </w:rPr>
              <w:t>C-</w:t>
            </w:r>
          </w:p>
        </w:tc>
        <w:tc>
          <w:tcPr>
            <w:tcW w:w="1276" w:type="dxa"/>
            <w:tcBorders>
              <w:left w:val="single" w:sz="4" w:space="0" w:color="000000" w:themeColor="text1"/>
              <w:right w:val="single" w:sz="4" w:space="0" w:color="000000" w:themeColor="text1"/>
            </w:tcBorders>
          </w:tcPr>
          <w:p w14:paraId="7FB775BE" w14:textId="77777777" w:rsidR="00325F9A" w:rsidRPr="000A2404" w:rsidRDefault="00325F9A" w:rsidP="00A24C7B">
            <w:pPr>
              <w:jc w:val="both"/>
              <w:rPr>
                <w:b/>
                <w:sz w:val="20"/>
                <w:szCs w:val="20"/>
                <w:highlight w:val="green"/>
              </w:rPr>
            </w:pPr>
            <w:r w:rsidRPr="000A2404">
              <w:rPr>
                <w:sz w:val="20"/>
                <w:szCs w:val="20"/>
              </w:rPr>
              <w:t>1,67</w:t>
            </w:r>
          </w:p>
        </w:tc>
        <w:tc>
          <w:tcPr>
            <w:tcW w:w="992" w:type="dxa"/>
            <w:gridSpan w:val="2"/>
            <w:tcBorders>
              <w:left w:val="single" w:sz="4" w:space="0" w:color="000000" w:themeColor="text1"/>
              <w:right w:val="single" w:sz="4" w:space="0" w:color="000000" w:themeColor="text1"/>
            </w:tcBorders>
          </w:tcPr>
          <w:p w14:paraId="3C2CED44" w14:textId="77777777" w:rsidR="00325F9A" w:rsidRPr="000A2404" w:rsidRDefault="00325F9A" w:rsidP="00A24C7B">
            <w:pPr>
              <w:jc w:val="both"/>
              <w:rPr>
                <w:b/>
                <w:sz w:val="20"/>
                <w:szCs w:val="20"/>
                <w:highlight w:val="green"/>
              </w:rPr>
            </w:pPr>
            <w:r w:rsidRPr="000A2404">
              <w:rPr>
                <w:sz w:val="20"/>
                <w:szCs w:val="20"/>
              </w:rPr>
              <w:t>60-64</w:t>
            </w:r>
          </w:p>
        </w:tc>
        <w:tc>
          <w:tcPr>
            <w:tcW w:w="1843" w:type="dxa"/>
            <w:vMerge/>
          </w:tcPr>
          <w:p w14:paraId="22970B44" w14:textId="77777777" w:rsidR="00325F9A" w:rsidRPr="000A2404" w:rsidRDefault="00325F9A" w:rsidP="00A24C7B">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7980713" w14:textId="77777777" w:rsidR="00325F9A" w:rsidRPr="000A2404" w:rsidRDefault="00325F9A" w:rsidP="00A24C7B">
            <w:pPr>
              <w:jc w:val="both"/>
              <w:rPr>
                <w:sz w:val="20"/>
                <w:szCs w:val="20"/>
                <w:lang w:val="kk-KZ"/>
              </w:rPr>
            </w:pPr>
            <w:proofErr w:type="spellStart"/>
            <w:r w:rsidRPr="000A2404">
              <w:rPr>
                <w:sz w:val="20"/>
                <w:szCs w:val="20"/>
              </w:rPr>
              <w:t>Жобалық</w:t>
            </w:r>
            <w:proofErr w:type="spellEnd"/>
            <w:r w:rsidRPr="000A2404">
              <w:rPr>
                <w:sz w:val="20"/>
                <w:szCs w:val="20"/>
              </w:rPr>
              <w:t xml:space="preserve"> </w:t>
            </w:r>
            <w:proofErr w:type="spellStart"/>
            <w:r w:rsidRPr="000A2404">
              <w:rPr>
                <w:sz w:val="20"/>
                <w:szCs w:val="20"/>
              </w:rPr>
              <w:t>және</w:t>
            </w:r>
            <w:proofErr w:type="spellEnd"/>
            <w:r w:rsidRPr="000A2404">
              <w:rPr>
                <w:sz w:val="20"/>
                <w:szCs w:val="20"/>
              </w:rPr>
              <w:t xml:space="preserve"> </w:t>
            </w:r>
            <w:proofErr w:type="spellStart"/>
            <w:r w:rsidRPr="000A2404">
              <w:rPr>
                <w:sz w:val="20"/>
                <w:szCs w:val="20"/>
              </w:rPr>
              <w:t>шығармашылық</w:t>
            </w:r>
            <w:proofErr w:type="spellEnd"/>
            <w:r w:rsidRPr="000A2404">
              <w:rPr>
                <w:sz w:val="20"/>
                <w:szCs w:val="20"/>
              </w:rPr>
              <w:t xml:space="preserve"> </w:t>
            </w:r>
            <w:proofErr w:type="spellStart"/>
            <w:r w:rsidRPr="000A2404">
              <w:rPr>
                <w:sz w:val="20"/>
                <w:szCs w:val="20"/>
              </w:rPr>
              <w:t>қызмет</w:t>
            </w:r>
            <w:proofErr w:type="spellEnd"/>
            <w:r w:rsidRPr="000A2404">
              <w:rPr>
                <w:sz w:val="20"/>
                <w:szCs w:val="20"/>
                <w:lang w:val="kk-KZ"/>
              </w:rPr>
              <w:t>і</w:t>
            </w:r>
          </w:p>
        </w:tc>
        <w:tc>
          <w:tcPr>
            <w:tcW w:w="2268" w:type="dxa"/>
            <w:tcBorders>
              <w:left w:val="single" w:sz="4" w:space="0" w:color="000000" w:themeColor="text1"/>
              <w:right w:val="single" w:sz="4" w:space="0" w:color="000000" w:themeColor="text1"/>
            </w:tcBorders>
          </w:tcPr>
          <w:p w14:paraId="3E540F70" w14:textId="77777777" w:rsidR="00325F9A" w:rsidRPr="000A2404" w:rsidRDefault="00325F9A" w:rsidP="00A24C7B">
            <w:pPr>
              <w:jc w:val="both"/>
              <w:rPr>
                <w:color w:val="FF0000"/>
                <w:sz w:val="20"/>
                <w:szCs w:val="20"/>
                <w:lang w:val="kk-KZ"/>
              </w:rPr>
            </w:pPr>
            <w:r w:rsidRPr="000A2404">
              <w:rPr>
                <w:color w:val="FF0000"/>
                <w:sz w:val="20"/>
                <w:szCs w:val="20"/>
                <w:lang w:val="kk-KZ"/>
              </w:rPr>
              <w:t>10</w:t>
            </w:r>
          </w:p>
        </w:tc>
      </w:tr>
      <w:tr w:rsidR="00325F9A" w:rsidRPr="000A2404" w14:paraId="5DE929DB" w14:textId="77777777" w:rsidTr="00A24C7B">
        <w:trPr>
          <w:trHeight w:val="250"/>
        </w:trPr>
        <w:tc>
          <w:tcPr>
            <w:tcW w:w="851" w:type="dxa"/>
            <w:tcBorders>
              <w:left w:val="single" w:sz="4" w:space="0" w:color="000000" w:themeColor="text1"/>
              <w:bottom w:val="single" w:sz="4" w:space="0" w:color="auto"/>
              <w:right w:val="single" w:sz="4" w:space="0" w:color="000000" w:themeColor="text1"/>
            </w:tcBorders>
          </w:tcPr>
          <w:p w14:paraId="0854ACA1" w14:textId="77777777" w:rsidR="00325F9A" w:rsidRPr="000A2404" w:rsidRDefault="00325F9A" w:rsidP="00A24C7B">
            <w:pPr>
              <w:jc w:val="both"/>
              <w:rPr>
                <w:b/>
                <w:sz w:val="20"/>
                <w:szCs w:val="20"/>
                <w:highlight w:val="green"/>
              </w:rPr>
            </w:pPr>
            <w:r w:rsidRPr="000A2404">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336F4301" w14:textId="77777777" w:rsidR="00325F9A" w:rsidRPr="000A2404" w:rsidRDefault="00325F9A" w:rsidP="00A24C7B">
            <w:pPr>
              <w:jc w:val="both"/>
              <w:rPr>
                <w:b/>
                <w:sz w:val="20"/>
                <w:szCs w:val="20"/>
                <w:highlight w:val="green"/>
              </w:rPr>
            </w:pPr>
            <w:r w:rsidRPr="000A2404">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4E6A3EC6" w14:textId="77777777" w:rsidR="00325F9A" w:rsidRPr="000A2404" w:rsidRDefault="00325F9A" w:rsidP="00A24C7B">
            <w:pPr>
              <w:jc w:val="both"/>
              <w:rPr>
                <w:b/>
                <w:sz w:val="20"/>
                <w:szCs w:val="20"/>
                <w:highlight w:val="green"/>
              </w:rPr>
            </w:pPr>
            <w:r w:rsidRPr="000A2404">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5CF721B9" w14:textId="77777777" w:rsidR="00325F9A" w:rsidRPr="000A2404" w:rsidRDefault="00325F9A" w:rsidP="00A24C7B">
            <w:pPr>
              <w:jc w:val="both"/>
              <w:rPr>
                <w:sz w:val="20"/>
                <w:szCs w:val="20"/>
                <w:lang w:val="kk-KZ"/>
              </w:rPr>
            </w:pPr>
            <w:r w:rsidRPr="000A2404">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FD59059" w14:textId="77777777" w:rsidR="00325F9A" w:rsidRPr="000A2404" w:rsidRDefault="00325F9A" w:rsidP="00A24C7B">
            <w:pPr>
              <w:jc w:val="both"/>
              <w:rPr>
                <w:sz w:val="20"/>
                <w:szCs w:val="20"/>
              </w:rPr>
            </w:pPr>
            <w:r w:rsidRPr="000A2404">
              <w:rPr>
                <w:sz w:val="20"/>
                <w:szCs w:val="20"/>
                <w:lang w:val="kk-KZ"/>
              </w:rPr>
              <w:t xml:space="preserve">Қорытынды бақылау </w:t>
            </w:r>
            <w:r w:rsidRPr="000A2404">
              <w:rPr>
                <w:sz w:val="20"/>
                <w:szCs w:val="20"/>
              </w:rPr>
              <w:t>(</w:t>
            </w:r>
            <w:r w:rsidRPr="000A2404">
              <w:rPr>
                <w:sz w:val="20"/>
                <w:szCs w:val="20"/>
                <w:lang w:val="kk-KZ"/>
              </w:rPr>
              <w:t>емтиха</w:t>
            </w:r>
            <w:r w:rsidRPr="000A2404">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F0F6D84" w14:textId="77777777" w:rsidR="00325F9A" w:rsidRPr="000A2404" w:rsidRDefault="00325F9A" w:rsidP="00A24C7B">
            <w:pPr>
              <w:jc w:val="both"/>
              <w:rPr>
                <w:sz w:val="20"/>
                <w:szCs w:val="20"/>
              </w:rPr>
            </w:pPr>
            <w:r w:rsidRPr="000A2404">
              <w:rPr>
                <w:sz w:val="20"/>
                <w:szCs w:val="20"/>
              </w:rPr>
              <w:t>40</w:t>
            </w:r>
          </w:p>
        </w:tc>
      </w:tr>
      <w:tr w:rsidR="00325F9A" w:rsidRPr="000A2404" w14:paraId="1A266655" w14:textId="77777777" w:rsidTr="00A24C7B">
        <w:trPr>
          <w:trHeight w:val="146"/>
        </w:trPr>
        <w:tc>
          <w:tcPr>
            <w:tcW w:w="851" w:type="dxa"/>
            <w:tcBorders>
              <w:top w:val="single" w:sz="4" w:space="0" w:color="auto"/>
              <w:left w:val="single" w:sz="4" w:space="0" w:color="auto"/>
              <w:bottom w:val="single" w:sz="4" w:space="0" w:color="auto"/>
              <w:right w:val="single" w:sz="4" w:space="0" w:color="auto"/>
            </w:tcBorders>
          </w:tcPr>
          <w:p w14:paraId="54F7ACA5" w14:textId="77777777" w:rsidR="00325F9A" w:rsidRPr="000A2404" w:rsidRDefault="00325F9A" w:rsidP="00A24C7B">
            <w:pPr>
              <w:rPr>
                <w:sz w:val="20"/>
                <w:szCs w:val="20"/>
                <w:highlight w:val="green"/>
              </w:rPr>
            </w:pPr>
            <w:r w:rsidRPr="000A2404">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3CA719F9" w14:textId="77777777" w:rsidR="00325F9A" w:rsidRPr="000A2404" w:rsidRDefault="00325F9A" w:rsidP="00A24C7B">
            <w:pPr>
              <w:rPr>
                <w:sz w:val="20"/>
                <w:szCs w:val="20"/>
                <w:highlight w:val="green"/>
              </w:rPr>
            </w:pPr>
            <w:r w:rsidRPr="000A2404">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719C2BBD" w14:textId="77777777" w:rsidR="00325F9A" w:rsidRPr="000A2404" w:rsidRDefault="00325F9A" w:rsidP="00A24C7B">
            <w:pPr>
              <w:rPr>
                <w:sz w:val="20"/>
                <w:szCs w:val="20"/>
                <w:highlight w:val="green"/>
              </w:rPr>
            </w:pPr>
            <w:r w:rsidRPr="000A2404">
              <w:rPr>
                <w:sz w:val="20"/>
                <w:szCs w:val="20"/>
              </w:rPr>
              <w:t>50-54</w:t>
            </w:r>
          </w:p>
        </w:tc>
        <w:tc>
          <w:tcPr>
            <w:tcW w:w="1843" w:type="dxa"/>
            <w:vMerge/>
          </w:tcPr>
          <w:p w14:paraId="0F46DA0A" w14:textId="77777777" w:rsidR="00325F9A" w:rsidRPr="000A2404" w:rsidRDefault="00325F9A" w:rsidP="00A24C7B">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2C276629" w14:textId="77777777" w:rsidR="00325F9A" w:rsidRPr="000A2404" w:rsidRDefault="00325F9A" w:rsidP="00A24C7B">
            <w:pPr>
              <w:rPr>
                <w:sz w:val="20"/>
                <w:szCs w:val="20"/>
              </w:rPr>
            </w:pPr>
            <w:r w:rsidRPr="000A2404">
              <w:rPr>
                <w:sz w:val="20"/>
                <w:szCs w:val="20"/>
                <w:lang w:val="kk-KZ"/>
              </w:rPr>
              <w:t>ЖИЫНТЫҒЫ</w:t>
            </w:r>
            <w:r w:rsidRPr="000A2404">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7E86F308" w14:textId="77777777" w:rsidR="00325F9A" w:rsidRPr="000A2404" w:rsidRDefault="00325F9A" w:rsidP="00A24C7B">
            <w:pPr>
              <w:rPr>
                <w:sz w:val="20"/>
                <w:szCs w:val="20"/>
              </w:rPr>
            </w:pPr>
            <w:r w:rsidRPr="000A2404">
              <w:rPr>
                <w:sz w:val="20"/>
                <w:szCs w:val="20"/>
              </w:rPr>
              <w:t xml:space="preserve">100 </w:t>
            </w:r>
          </w:p>
        </w:tc>
      </w:tr>
      <w:tr w:rsidR="00325F9A" w:rsidRPr="000A2404" w14:paraId="13CD7A59" w14:textId="77777777" w:rsidTr="00A24C7B">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E30780F" w14:textId="77777777" w:rsidR="00325F9A" w:rsidRPr="000A2404" w:rsidRDefault="00325F9A" w:rsidP="00A24C7B">
            <w:pPr>
              <w:tabs>
                <w:tab w:val="left" w:pos="1276"/>
              </w:tabs>
              <w:jc w:val="center"/>
              <w:rPr>
                <w:b/>
                <w:sz w:val="20"/>
                <w:szCs w:val="20"/>
              </w:rPr>
            </w:pPr>
          </w:p>
          <w:p w14:paraId="347AC598" w14:textId="77777777" w:rsidR="00325F9A" w:rsidRPr="000A2404" w:rsidRDefault="00325F9A" w:rsidP="00A24C7B">
            <w:pPr>
              <w:jc w:val="center"/>
              <w:rPr>
                <w:b/>
                <w:bCs/>
                <w:sz w:val="20"/>
                <w:szCs w:val="20"/>
              </w:rPr>
            </w:pPr>
            <w:proofErr w:type="spellStart"/>
            <w:r w:rsidRPr="000A2404">
              <w:rPr>
                <w:b/>
                <w:bCs/>
                <w:sz w:val="20"/>
                <w:szCs w:val="20"/>
              </w:rPr>
              <w:t>Оқу</w:t>
            </w:r>
            <w:proofErr w:type="spellEnd"/>
            <w:r w:rsidRPr="000A2404">
              <w:rPr>
                <w:b/>
                <w:bCs/>
                <w:sz w:val="20"/>
                <w:szCs w:val="20"/>
              </w:rPr>
              <w:t xml:space="preserve"> </w:t>
            </w:r>
            <w:proofErr w:type="spellStart"/>
            <w:r w:rsidRPr="000A2404">
              <w:rPr>
                <w:b/>
                <w:bCs/>
                <w:sz w:val="20"/>
                <w:szCs w:val="20"/>
              </w:rPr>
              <w:t>курсының</w:t>
            </w:r>
            <w:proofErr w:type="spellEnd"/>
            <w:r w:rsidRPr="000A2404">
              <w:rPr>
                <w:b/>
                <w:bCs/>
                <w:sz w:val="20"/>
                <w:szCs w:val="20"/>
              </w:rPr>
              <w:t xml:space="preserve"> </w:t>
            </w:r>
            <w:proofErr w:type="spellStart"/>
            <w:r w:rsidRPr="000A2404">
              <w:rPr>
                <w:b/>
                <w:bCs/>
                <w:sz w:val="20"/>
                <w:szCs w:val="20"/>
              </w:rPr>
              <w:t>мазмұнын</w:t>
            </w:r>
            <w:proofErr w:type="spellEnd"/>
            <w:r w:rsidRPr="000A2404">
              <w:rPr>
                <w:b/>
                <w:bCs/>
                <w:sz w:val="20"/>
                <w:szCs w:val="20"/>
              </w:rPr>
              <w:t xml:space="preserve"> </w:t>
            </w:r>
            <w:proofErr w:type="spellStart"/>
            <w:r w:rsidRPr="000A2404">
              <w:rPr>
                <w:b/>
                <w:bCs/>
                <w:sz w:val="20"/>
                <w:szCs w:val="20"/>
              </w:rPr>
              <w:t>іске</w:t>
            </w:r>
            <w:proofErr w:type="spellEnd"/>
            <w:r w:rsidRPr="000A2404">
              <w:rPr>
                <w:b/>
                <w:bCs/>
                <w:sz w:val="20"/>
                <w:szCs w:val="20"/>
              </w:rPr>
              <w:t xml:space="preserve"> </w:t>
            </w:r>
            <w:proofErr w:type="spellStart"/>
            <w:r w:rsidRPr="000A2404">
              <w:rPr>
                <w:b/>
                <w:bCs/>
                <w:sz w:val="20"/>
                <w:szCs w:val="20"/>
              </w:rPr>
              <w:t>асыру</w:t>
            </w:r>
            <w:proofErr w:type="spellEnd"/>
            <w:r w:rsidRPr="000A2404">
              <w:rPr>
                <w:b/>
                <w:bCs/>
                <w:sz w:val="20"/>
                <w:szCs w:val="20"/>
              </w:rPr>
              <w:t xml:space="preserve"> </w:t>
            </w:r>
            <w:proofErr w:type="spellStart"/>
            <w:r w:rsidRPr="000A2404">
              <w:rPr>
                <w:b/>
                <w:bCs/>
                <w:sz w:val="20"/>
                <w:szCs w:val="20"/>
              </w:rPr>
              <w:t>күнтізбесі</w:t>
            </w:r>
            <w:proofErr w:type="spellEnd"/>
            <w:r w:rsidRPr="000A2404">
              <w:rPr>
                <w:b/>
                <w:bCs/>
                <w:sz w:val="20"/>
                <w:szCs w:val="20"/>
              </w:rPr>
              <w:t xml:space="preserve"> (</w:t>
            </w:r>
            <w:proofErr w:type="spellStart"/>
            <w:r w:rsidRPr="000A2404">
              <w:rPr>
                <w:b/>
                <w:bCs/>
                <w:sz w:val="20"/>
                <w:szCs w:val="20"/>
              </w:rPr>
              <w:t>кестесі</w:t>
            </w:r>
            <w:proofErr w:type="spellEnd"/>
            <w:r w:rsidRPr="000A2404">
              <w:rPr>
                <w:b/>
                <w:bCs/>
                <w:sz w:val="20"/>
                <w:szCs w:val="20"/>
              </w:rPr>
              <w:t xml:space="preserve">). </w:t>
            </w:r>
            <w:proofErr w:type="spellStart"/>
            <w:r w:rsidRPr="000A2404">
              <w:rPr>
                <w:b/>
                <w:bCs/>
                <w:sz w:val="20"/>
                <w:szCs w:val="20"/>
              </w:rPr>
              <w:t>Оқыту</w:t>
            </w:r>
            <w:proofErr w:type="spellEnd"/>
            <w:r w:rsidRPr="000A2404">
              <w:rPr>
                <w:b/>
                <w:bCs/>
                <w:sz w:val="20"/>
                <w:szCs w:val="20"/>
                <w:lang w:val="kk-KZ"/>
              </w:rPr>
              <w:t xml:space="preserve">дың </w:t>
            </w:r>
            <w:proofErr w:type="spellStart"/>
            <w:r w:rsidRPr="000A2404">
              <w:rPr>
                <w:b/>
                <w:bCs/>
                <w:sz w:val="20"/>
                <w:szCs w:val="20"/>
              </w:rPr>
              <w:t>және</w:t>
            </w:r>
            <w:proofErr w:type="spellEnd"/>
            <w:r w:rsidRPr="000A2404">
              <w:rPr>
                <w:b/>
                <w:bCs/>
                <w:sz w:val="20"/>
                <w:szCs w:val="20"/>
                <w:lang w:val="kk-KZ"/>
              </w:rPr>
              <w:t xml:space="preserve"> білім берудің</w:t>
            </w:r>
            <w:r w:rsidRPr="000A2404">
              <w:rPr>
                <w:b/>
                <w:bCs/>
                <w:sz w:val="20"/>
                <w:szCs w:val="20"/>
              </w:rPr>
              <w:t xml:space="preserve"> </w:t>
            </w:r>
            <w:proofErr w:type="spellStart"/>
            <w:r w:rsidRPr="000A2404">
              <w:rPr>
                <w:b/>
                <w:bCs/>
                <w:sz w:val="20"/>
                <w:szCs w:val="20"/>
              </w:rPr>
              <w:t>әдістері</w:t>
            </w:r>
            <w:proofErr w:type="spellEnd"/>
            <w:r w:rsidRPr="000A2404">
              <w:rPr>
                <w:b/>
                <w:bCs/>
                <w:sz w:val="20"/>
                <w:szCs w:val="20"/>
              </w:rPr>
              <w:t>.</w:t>
            </w:r>
          </w:p>
          <w:p w14:paraId="64FB3281" w14:textId="77777777" w:rsidR="00325F9A" w:rsidRPr="000A2404" w:rsidRDefault="00325F9A" w:rsidP="00A24C7B">
            <w:pPr>
              <w:jc w:val="center"/>
              <w:rPr>
                <w:b/>
                <w:sz w:val="20"/>
                <w:szCs w:val="20"/>
              </w:rPr>
            </w:pPr>
          </w:p>
        </w:tc>
      </w:tr>
    </w:tbl>
    <w:tbl>
      <w:tblPr>
        <w:tblStyle w:val="ad"/>
        <w:tblW w:w="10509" w:type="dxa"/>
        <w:tblInd w:w="-856" w:type="dxa"/>
        <w:tblLook w:val="04A0" w:firstRow="1" w:lastRow="0" w:firstColumn="1" w:lastColumn="0" w:noHBand="0" w:noVBand="1"/>
      </w:tblPr>
      <w:tblGrid>
        <w:gridCol w:w="1135"/>
        <w:gridCol w:w="7787"/>
        <w:gridCol w:w="860"/>
        <w:gridCol w:w="727"/>
      </w:tblGrid>
      <w:tr w:rsidR="00325F9A" w:rsidRPr="000A2404" w14:paraId="57DBF72C" w14:textId="77777777" w:rsidTr="00A24C7B">
        <w:tc>
          <w:tcPr>
            <w:tcW w:w="1135" w:type="dxa"/>
            <w:shd w:val="clear" w:color="auto" w:fill="auto"/>
          </w:tcPr>
          <w:p w14:paraId="4CDB68FF" w14:textId="77777777" w:rsidR="00325F9A" w:rsidRPr="000A2404" w:rsidRDefault="00325F9A" w:rsidP="00A24C7B">
            <w:pPr>
              <w:tabs>
                <w:tab w:val="left" w:pos="1276"/>
              </w:tabs>
              <w:jc w:val="center"/>
              <w:rPr>
                <w:b/>
                <w:sz w:val="20"/>
                <w:szCs w:val="20"/>
                <w:lang w:val="kk-KZ"/>
              </w:rPr>
            </w:pPr>
            <w:r w:rsidRPr="000A2404">
              <w:rPr>
                <w:b/>
                <w:sz w:val="20"/>
                <w:szCs w:val="20"/>
                <w:lang w:val="kk-KZ"/>
              </w:rPr>
              <w:t>Аптасы</w:t>
            </w:r>
          </w:p>
        </w:tc>
        <w:tc>
          <w:tcPr>
            <w:tcW w:w="7787" w:type="dxa"/>
            <w:shd w:val="clear" w:color="auto" w:fill="auto"/>
          </w:tcPr>
          <w:p w14:paraId="1857CF1D" w14:textId="77777777" w:rsidR="00325F9A" w:rsidRPr="000A2404" w:rsidRDefault="00325F9A" w:rsidP="00A24C7B">
            <w:pPr>
              <w:tabs>
                <w:tab w:val="left" w:pos="1276"/>
              </w:tabs>
              <w:jc w:val="center"/>
              <w:rPr>
                <w:b/>
                <w:sz w:val="20"/>
                <w:szCs w:val="20"/>
                <w:lang w:val="kk-KZ"/>
              </w:rPr>
            </w:pPr>
            <w:r w:rsidRPr="000A2404">
              <w:rPr>
                <w:b/>
                <w:sz w:val="20"/>
                <w:szCs w:val="20"/>
                <w:lang w:val="kk-KZ"/>
              </w:rPr>
              <w:t>Тақырып атауы</w:t>
            </w:r>
          </w:p>
        </w:tc>
        <w:tc>
          <w:tcPr>
            <w:tcW w:w="860" w:type="dxa"/>
            <w:shd w:val="clear" w:color="auto" w:fill="auto"/>
          </w:tcPr>
          <w:p w14:paraId="7BB14228" w14:textId="77777777" w:rsidR="00325F9A" w:rsidRPr="000A2404" w:rsidRDefault="00325F9A" w:rsidP="00A24C7B">
            <w:pPr>
              <w:tabs>
                <w:tab w:val="left" w:pos="1276"/>
              </w:tabs>
              <w:rPr>
                <w:b/>
                <w:sz w:val="20"/>
                <w:szCs w:val="20"/>
                <w:lang w:val="kk-KZ"/>
              </w:rPr>
            </w:pPr>
            <w:r w:rsidRPr="000A2404">
              <w:rPr>
                <w:b/>
                <w:sz w:val="20"/>
                <w:szCs w:val="20"/>
                <w:lang w:val="kk-KZ"/>
              </w:rPr>
              <w:t>Сағат саны</w:t>
            </w:r>
          </w:p>
        </w:tc>
        <w:tc>
          <w:tcPr>
            <w:tcW w:w="727" w:type="dxa"/>
            <w:shd w:val="clear" w:color="auto" w:fill="auto"/>
          </w:tcPr>
          <w:p w14:paraId="5A43E254" w14:textId="77777777" w:rsidR="00325F9A" w:rsidRPr="000A2404" w:rsidRDefault="00325F9A" w:rsidP="00A24C7B">
            <w:pPr>
              <w:tabs>
                <w:tab w:val="left" w:pos="1276"/>
              </w:tabs>
              <w:ind w:left="-68" w:firstLine="26"/>
              <w:rPr>
                <w:b/>
                <w:sz w:val="20"/>
                <w:szCs w:val="20"/>
              </w:rPr>
            </w:pPr>
            <w:r w:rsidRPr="000A2404">
              <w:rPr>
                <w:b/>
                <w:sz w:val="20"/>
                <w:szCs w:val="20"/>
              </w:rPr>
              <w:t>Макс.</w:t>
            </w:r>
          </w:p>
          <w:p w14:paraId="794E9CA2" w14:textId="77777777" w:rsidR="00325F9A" w:rsidRPr="000A2404" w:rsidRDefault="00325F9A" w:rsidP="00A24C7B">
            <w:pPr>
              <w:tabs>
                <w:tab w:val="left" w:pos="1276"/>
              </w:tabs>
              <w:rPr>
                <w:b/>
                <w:sz w:val="20"/>
                <w:szCs w:val="20"/>
                <w:lang w:val="kk-KZ"/>
              </w:rPr>
            </w:pPr>
            <w:r w:rsidRPr="000A2404">
              <w:rPr>
                <w:b/>
                <w:sz w:val="20"/>
                <w:szCs w:val="20"/>
                <w:lang w:val="kk-KZ"/>
              </w:rPr>
              <w:t>б</w:t>
            </w:r>
            <w:proofErr w:type="spellStart"/>
            <w:r w:rsidRPr="000A2404">
              <w:rPr>
                <w:b/>
                <w:sz w:val="20"/>
                <w:szCs w:val="20"/>
              </w:rPr>
              <w:t>алл</w:t>
            </w:r>
            <w:proofErr w:type="spellEnd"/>
          </w:p>
        </w:tc>
      </w:tr>
      <w:tr w:rsidR="00325F9A" w:rsidRPr="000A2404" w14:paraId="71D7F9CE" w14:textId="77777777" w:rsidTr="00A24C7B">
        <w:tc>
          <w:tcPr>
            <w:tcW w:w="10509" w:type="dxa"/>
            <w:gridSpan w:val="4"/>
            <w:shd w:val="clear" w:color="auto" w:fill="auto"/>
          </w:tcPr>
          <w:p w14:paraId="2CA64ACC" w14:textId="77777777" w:rsidR="00325F9A" w:rsidRPr="000A2404" w:rsidRDefault="00325F9A" w:rsidP="00A24C7B">
            <w:pPr>
              <w:tabs>
                <w:tab w:val="left" w:pos="1276"/>
              </w:tabs>
              <w:jc w:val="center"/>
              <w:rPr>
                <w:b/>
                <w:color w:val="FF0000"/>
                <w:sz w:val="20"/>
                <w:szCs w:val="20"/>
                <w:lang w:val="kk-KZ"/>
              </w:rPr>
            </w:pPr>
            <w:r w:rsidRPr="000A2404">
              <w:rPr>
                <w:b/>
                <w:sz w:val="20"/>
                <w:szCs w:val="20"/>
              </w:rPr>
              <w:t xml:space="preserve">МОДУЛЬ 1 </w:t>
            </w:r>
            <w:r w:rsidRPr="00C02763">
              <w:rPr>
                <w:rFonts w:eastAsiaTheme="minorHAnsi"/>
                <w:bCs/>
                <w:lang w:val="kk-KZ"/>
              </w:rPr>
              <w:t xml:space="preserve">Мемлекеттік </w:t>
            </w:r>
            <w:r>
              <w:rPr>
                <w:rFonts w:eastAsiaTheme="minorHAnsi"/>
                <w:bCs/>
                <w:lang w:val="kk-KZ"/>
              </w:rPr>
              <w:t>дағдарысқа қарсы</w:t>
            </w:r>
            <w:r w:rsidRPr="00C02763">
              <w:rPr>
                <w:rFonts w:eastAsiaTheme="minorHAnsi"/>
                <w:bCs/>
                <w:lang w:val="kk-KZ"/>
              </w:rPr>
              <w:t xml:space="preserve"> басқару жүйесінің ғылыми негіздері</w:t>
            </w:r>
          </w:p>
          <w:p w14:paraId="02903899" w14:textId="77777777" w:rsidR="00325F9A" w:rsidRPr="000A2404" w:rsidRDefault="00325F9A" w:rsidP="00A24C7B">
            <w:pPr>
              <w:tabs>
                <w:tab w:val="left" w:pos="1276"/>
              </w:tabs>
              <w:jc w:val="center"/>
              <w:rPr>
                <w:b/>
                <w:color w:val="FF0000"/>
                <w:sz w:val="20"/>
                <w:szCs w:val="20"/>
                <w:lang w:val="kk-KZ"/>
              </w:rPr>
            </w:pPr>
          </w:p>
        </w:tc>
      </w:tr>
      <w:tr w:rsidR="00325F9A" w:rsidRPr="000A2404" w14:paraId="4035A768" w14:textId="77777777" w:rsidTr="00A24C7B">
        <w:tc>
          <w:tcPr>
            <w:tcW w:w="1135" w:type="dxa"/>
            <w:vMerge w:val="restart"/>
            <w:shd w:val="clear" w:color="auto" w:fill="auto"/>
          </w:tcPr>
          <w:p w14:paraId="059744D6" w14:textId="77777777" w:rsidR="00325F9A" w:rsidRPr="000A2404" w:rsidRDefault="00325F9A" w:rsidP="00A24C7B">
            <w:pPr>
              <w:tabs>
                <w:tab w:val="left" w:pos="1276"/>
              </w:tabs>
              <w:jc w:val="center"/>
              <w:rPr>
                <w:sz w:val="20"/>
                <w:szCs w:val="20"/>
              </w:rPr>
            </w:pPr>
            <w:r w:rsidRPr="000A2404">
              <w:rPr>
                <w:sz w:val="20"/>
                <w:szCs w:val="20"/>
              </w:rPr>
              <w:t>1</w:t>
            </w:r>
          </w:p>
        </w:tc>
        <w:tc>
          <w:tcPr>
            <w:tcW w:w="7787" w:type="dxa"/>
            <w:shd w:val="clear" w:color="auto" w:fill="auto"/>
          </w:tcPr>
          <w:p w14:paraId="173866A3" w14:textId="77777777" w:rsidR="00325F9A" w:rsidRPr="008134A6" w:rsidRDefault="00325F9A" w:rsidP="00A24C7B">
            <w:pPr>
              <w:tabs>
                <w:tab w:val="left" w:pos="1276"/>
              </w:tabs>
              <w:rPr>
                <w:b/>
                <w:sz w:val="20"/>
                <w:szCs w:val="20"/>
              </w:rPr>
            </w:pPr>
            <w:r w:rsidRPr="008134A6">
              <w:rPr>
                <w:b/>
                <w:sz w:val="20"/>
                <w:szCs w:val="20"/>
                <w:lang w:val="kk-KZ"/>
              </w:rPr>
              <w:t xml:space="preserve">Д </w:t>
            </w:r>
            <w:r w:rsidRPr="008134A6">
              <w:rPr>
                <w:b/>
                <w:sz w:val="20"/>
                <w:szCs w:val="20"/>
              </w:rPr>
              <w:t xml:space="preserve">1. </w:t>
            </w:r>
            <w:r w:rsidRPr="008134A6">
              <w:rPr>
                <w:sz w:val="20"/>
                <w:szCs w:val="20"/>
                <w:lang w:val="kk-KZ"/>
              </w:rPr>
              <w:t>Мемлекеттік дағдарысқа қарсы басқару жүйесінің ғылыми негіздері</w:t>
            </w:r>
          </w:p>
        </w:tc>
        <w:tc>
          <w:tcPr>
            <w:tcW w:w="860" w:type="dxa"/>
            <w:shd w:val="clear" w:color="auto" w:fill="auto"/>
          </w:tcPr>
          <w:p w14:paraId="69C64B16" w14:textId="77777777" w:rsidR="00325F9A" w:rsidRPr="009C331D"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773B7CF4" w14:textId="77777777" w:rsidR="00325F9A" w:rsidRPr="00C122F5" w:rsidRDefault="00325F9A" w:rsidP="00A24C7B">
            <w:pPr>
              <w:tabs>
                <w:tab w:val="left" w:pos="1276"/>
              </w:tabs>
              <w:jc w:val="center"/>
              <w:rPr>
                <w:b/>
                <w:sz w:val="20"/>
                <w:szCs w:val="20"/>
                <w:lang w:val="kk-KZ"/>
              </w:rPr>
            </w:pPr>
            <w:r>
              <w:rPr>
                <w:b/>
                <w:sz w:val="20"/>
                <w:szCs w:val="20"/>
                <w:lang w:val="kk-KZ"/>
              </w:rPr>
              <w:t>2</w:t>
            </w:r>
          </w:p>
        </w:tc>
      </w:tr>
      <w:tr w:rsidR="00325F9A" w:rsidRPr="000A2404" w14:paraId="014FA2C9" w14:textId="77777777" w:rsidTr="00A24C7B">
        <w:tc>
          <w:tcPr>
            <w:tcW w:w="1135" w:type="dxa"/>
            <w:vMerge/>
            <w:shd w:val="clear" w:color="auto" w:fill="auto"/>
          </w:tcPr>
          <w:p w14:paraId="656429E7" w14:textId="77777777" w:rsidR="00325F9A" w:rsidRPr="000A2404" w:rsidRDefault="00325F9A" w:rsidP="00A24C7B">
            <w:pPr>
              <w:tabs>
                <w:tab w:val="left" w:pos="1276"/>
              </w:tabs>
              <w:jc w:val="center"/>
              <w:rPr>
                <w:sz w:val="20"/>
                <w:szCs w:val="20"/>
              </w:rPr>
            </w:pPr>
          </w:p>
        </w:tc>
        <w:tc>
          <w:tcPr>
            <w:tcW w:w="7787" w:type="dxa"/>
            <w:shd w:val="clear" w:color="auto" w:fill="auto"/>
          </w:tcPr>
          <w:p w14:paraId="4EA87D0D" w14:textId="77777777" w:rsidR="00325F9A" w:rsidRPr="008134A6" w:rsidRDefault="00325F9A" w:rsidP="00A24C7B">
            <w:pPr>
              <w:tabs>
                <w:tab w:val="left" w:pos="1276"/>
              </w:tabs>
              <w:rPr>
                <w:sz w:val="20"/>
                <w:szCs w:val="20"/>
              </w:rPr>
            </w:pPr>
            <w:r w:rsidRPr="008134A6">
              <w:rPr>
                <w:b/>
                <w:sz w:val="20"/>
                <w:szCs w:val="20"/>
              </w:rPr>
              <w:t>С</w:t>
            </w:r>
            <w:r w:rsidRPr="008134A6">
              <w:rPr>
                <w:b/>
                <w:sz w:val="20"/>
                <w:szCs w:val="20"/>
                <w:lang w:val="kk-KZ"/>
              </w:rPr>
              <w:t xml:space="preserve">С </w:t>
            </w:r>
            <w:r w:rsidRPr="008134A6">
              <w:rPr>
                <w:b/>
                <w:sz w:val="20"/>
                <w:szCs w:val="20"/>
              </w:rPr>
              <w:t xml:space="preserve">1. </w:t>
            </w:r>
            <w:r w:rsidRPr="008134A6">
              <w:rPr>
                <w:sz w:val="20"/>
                <w:szCs w:val="20"/>
              </w:rPr>
              <w:t xml:space="preserve"> </w:t>
            </w:r>
            <w:r w:rsidRPr="008134A6">
              <w:rPr>
                <w:sz w:val="20"/>
                <w:szCs w:val="20"/>
                <w:lang w:val="kk-KZ"/>
              </w:rPr>
              <w:t>Мемлекеттік дағдарысқа қарсы басқару тәсілдерні негіздеу</w:t>
            </w:r>
          </w:p>
        </w:tc>
        <w:tc>
          <w:tcPr>
            <w:tcW w:w="860" w:type="dxa"/>
            <w:shd w:val="clear" w:color="auto" w:fill="auto"/>
          </w:tcPr>
          <w:p w14:paraId="30D23869" w14:textId="77777777" w:rsidR="00325F9A" w:rsidRPr="00C122F5" w:rsidRDefault="00325F9A" w:rsidP="00A24C7B">
            <w:pPr>
              <w:tabs>
                <w:tab w:val="left" w:pos="1276"/>
              </w:tabs>
              <w:jc w:val="center"/>
              <w:rPr>
                <w:sz w:val="20"/>
                <w:szCs w:val="20"/>
                <w:lang w:val="kk-KZ"/>
              </w:rPr>
            </w:pPr>
            <w:r>
              <w:rPr>
                <w:sz w:val="20"/>
                <w:szCs w:val="20"/>
                <w:lang w:val="kk-KZ"/>
              </w:rPr>
              <w:t>2</w:t>
            </w:r>
          </w:p>
        </w:tc>
        <w:tc>
          <w:tcPr>
            <w:tcW w:w="727" w:type="dxa"/>
            <w:shd w:val="clear" w:color="auto" w:fill="auto"/>
          </w:tcPr>
          <w:p w14:paraId="0BCAE213" w14:textId="77777777" w:rsidR="00325F9A" w:rsidRPr="00C122F5" w:rsidRDefault="00325F9A" w:rsidP="00A24C7B">
            <w:pPr>
              <w:tabs>
                <w:tab w:val="left" w:pos="1276"/>
              </w:tabs>
              <w:jc w:val="center"/>
              <w:rPr>
                <w:sz w:val="20"/>
                <w:szCs w:val="20"/>
                <w:lang w:val="kk-KZ"/>
              </w:rPr>
            </w:pPr>
            <w:r>
              <w:rPr>
                <w:sz w:val="20"/>
                <w:szCs w:val="20"/>
                <w:lang w:val="kk-KZ"/>
              </w:rPr>
              <w:t>8</w:t>
            </w:r>
          </w:p>
        </w:tc>
      </w:tr>
      <w:tr w:rsidR="00325F9A" w:rsidRPr="000A2404" w14:paraId="1E1EF692" w14:textId="77777777" w:rsidTr="00A24C7B">
        <w:tc>
          <w:tcPr>
            <w:tcW w:w="1135" w:type="dxa"/>
            <w:vMerge w:val="restart"/>
            <w:shd w:val="clear" w:color="auto" w:fill="auto"/>
          </w:tcPr>
          <w:p w14:paraId="6724AF1E" w14:textId="77777777" w:rsidR="00325F9A" w:rsidRPr="000A2404" w:rsidRDefault="00325F9A" w:rsidP="00A24C7B">
            <w:pPr>
              <w:tabs>
                <w:tab w:val="left" w:pos="1276"/>
              </w:tabs>
              <w:jc w:val="center"/>
              <w:rPr>
                <w:sz w:val="20"/>
                <w:szCs w:val="20"/>
              </w:rPr>
            </w:pPr>
            <w:r w:rsidRPr="000A2404">
              <w:rPr>
                <w:sz w:val="20"/>
                <w:szCs w:val="20"/>
              </w:rPr>
              <w:t>2</w:t>
            </w:r>
          </w:p>
        </w:tc>
        <w:tc>
          <w:tcPr>
            <w:tcW w:w="7787" w:type="dxa"/>
            <w:tcBorders>
              <w:top w:val="single" w:sz="4" w:space="0" w:color="000000"/>
              <w:left w:val="single" w:sz="4" w:space="0" w:color="000000"/>
              <w:bottom w:val="single" w:sz="4" w:space="0" w:color="000000"/>
              <w:right w:val="single" w:sz="4" w:space="0" w:color="000000"/>
            </w:tcBorders>
          </w:tcPr>
          <w:p w14:paraId="055EF14A" w14:textId="77777777" w:rsidR="00325F9A" w:rsidRPr="008134A6" w:rsidRDefault="00325F9A" w:rsidP="00A24C7B">
            <w:pPr>
              <w:jc w:val="both"/>
              <w:rPr>
                <w:b/>
                <w:sz w:val="20"/>
                <w:szCs w:val="20"/>
              </w:rPr>
            </w:pPr>
            <w:r w:rsidRPr="008134A6">
              <w:rPr>
                <w:sz w:val="20"/>
                <w:szCs w:val="20"/>
                <w:lang w:val="kk-KZ" w:eastAsia="ar-SA"/>
              </w:rPr>
              <w:t>Д 2.Макро және микродеңгейдегі дағдарыс типтерін анықтаудың  ғылыми тәсілдері</w:t>
            </w:r>
          </w:p>
        </w:tc>
        <w:tc>
          <w:tcPr>
            <w:tcW w:w="860" w:type="dxa"/>
            <w:shd w:val="clear" w:color="auto" w:fill="auto"/>
          </w:tcPr>
          <w:p w14:paraId="265B453A" w14:textId="77777777" w:rsidR="00325F9A" w:rsidRPr="00C122F5" w:rsidRDefault="00325F9A" w:rsidP="00A24C7B">
            <w:pPr>
              <w:tabs>
                <w:tab w:val="left" w:pos="1276"/>
              </w:tabs>
              <w:jc w:val="center"/>
              <w:rPr>
                <w:sz w:val="20"/>
                <w:szCs w:val="20"/>
                <w:lang w:val="kk-KZ"/>
              </w:rPr>
            </w:pPr>
            <w:r>
              <w:rPr>
                <w:sz w:val="20"/>
                <w:szCs w:val="20"/>
                <w:lang w:val="kk-KZ"/>
              </w:rPr>
              <w:t>1</w:t>
            </w:r>
          </w:p>
        </w:tc>
        <w:tc>
          <w:tcPr>
            <w:tcW w:w="727" w:type="dxa"/>
            <w:shd w:val="clear" w:color="auto" w:fill="auto"/>
          </w:tcPr>
          <w:p w14:paraId="167B9565" w14:textId="77777777" w:rsidR="00325F9A" w:rsidRPr="00C122F5" w:rsidRDefault="00325F9A" w:rsidP="00A24C7B">
            <w:pPr>
              <w:tabs>
                <w:tab w:val="left" w:pos="1276"/>
              </w:tabs>
              <w:jc w:val="center"/>
              <w:rPr>
                <w:sz w:val="20"/>
                <w:szCs w:val="20"/>
                <w:lang w:val="kk-KZ"/>
              </w:rPr>
            </w:pPr>
            <w:r>
              <w:rPr>
                <w:sz w:val="20"/>
                <w:szCs w:val="20"/>
                <w:lang w:val="kk-KZ"/>
              </w:rPr>
              <w:t>2</w:t>
            </w:r>
          </w:p>
        </w:tc>
      </w:tr>
      <w:tr w:rsidR="00325F9A" w:rsidRPr="000A2404" w14:paraId="24924490" w14:textId="77777777" w:rsidTr="00A24C7B">
        <w:tc>
          <w:tcPr>
            <w:tcW w:w="1135" w:type="dxa"/>
            <w:vMerge/>
            <w:shd w:val="clear" w:color="auto" w:fill="auto"/>
          </w:tcPr>
          <w:p w14:paraId="24E5FF54"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26810D83" w14:textId="77777777" w:rsidR="00325F9A" w:rsidRPr="008134A6" w:rsidRDefault="00325F9A" w:rsidP="00A24C7B">
            <w:pPr>
              <w:tabs>
                <w:tab w:val="left" w:pos="1276"/>
              </w:tabs>
              <w:rPr>
                <w:b/>
                <w:sz w:val="20"/>
                <w:szCs w:val="20"/>
                <w:lang w:val="kk-KZ"/>
              </w:rPr>
            </w:pPr>
            <w:r w:rsidRPr="008134A6">
              <w:rPr>
                <w:sz w:val="20"/>
                <w:szCs w:val="20"/>
                <w:lang w:val="kk-KZ"/>
              </w:rPr>
              <w:t xml:space="preserve">СС 2. </w:t>
            </w:r>
            <w:r w:rsidRPr="008134A6">
              <w:rPr>
                <w:sz w:val="20"/>
                <w:szCs w:val="20"/>
                <w:lang w:val="kk-KZ" w:eastAsia="ar-SA"/>
              </w:rPr>
              <w:t>Макро және микродеңгейдегі дағдарыс ерекшеліктерін анықтау</w:t>
            </w:r>
          </w:p>
        </w:tc>
        <w:tc>
          <w:tcPr>
            <w:tcW w:w="860" w:type="dxa"/>
            <w:shd w:val="clear" w:color="auto" w:fill="auto"/>
          </w:tcPr>
          <w:p w14:paraId="3FF025D1" w14:textId="77777777" w:rsidR="00325F9A" w:rsidRPr="00C122F5" w:rsidRDefault="00325F9A" w:rsidP="00A24C7B">
            <w:pPr>
              <w:tabs>
                <w:tab w:val="left" w:pos="1276"/>
              </w:tabs>
              <w:jc w:val="center"/>
              <w:rPr>
                <w:sz w:val="20"/>
                <w:szCs w:val="20"/>
                <w:lang w:val="kk-KZ"/>
              </w:rPr>
            </w:pPr>
            <w:r>
              <w:rPr>
                <w:sz w:val="20"/>
                <w:szCs w:val="20"/>
                <w:lang w:val="kk-KZ"/>
              </w:rPr>
              <w:t>2</w:t>
            </w:r>
          </w:p>
        </w:tc>
        <w:tc>
          <w:tcPr>
            <w:tcW w:w="727" w:type="dxa"/>
            <w:shd w:val="clear" w:color="auto" w:fill="auto"/>
          </w:tcPr>
          <w:p w14:paraId="7AE7AAD9" w14:textId="77777777" w:rsidR="00325F9A" w:rsidRPr="00C122F5" w:rsidRDefault="00325F9A" w:rsidP="00A24C7B">
            <w:pPr>
              <w:tabs>
                <w:tab w:val="left" w:pos="1276"/>
              </w:tabs>
              <w:jc w:val="center"/>
              <w:rPr>
                <w:sz w:val="20"/>
                <w:szCs w:val="20"/>
                <w:lang w:val="kk-KZ"/>
              </w:rPr>
            </w:pPr>
            <w:r>
              <w:rPr>
                <w:sz w:val="20"/>
                <w:szCs w:val="20"/>
                <w:lang w:val="kk-KZ"/>
              </w:rPr>
              <w:t>8</w:t>
            </w:r>
          </w:p>
        </w:tc>
      </w:tr>
      <w:tr w:rsidR="00325F9A" w:rsidRPr="00113D1A" w14:paraId="6E236EA0" w14:textId="77777777" w:rsidTr="00A24C7B">
        <w:tc>
          <w:tcPr>
            <w:tcW w:w="1135" w:type="dxa"/>
            <w:vMerge/>
            <w:shd w:val="clear" w:color="auto" w:fill="auto"/>
          </w:tcPr>
          <w:p w14:paraId="1A5D1A5D" w14:textId="77777777" w:rsidR="00325F9A" w:rsidRPr="000A2404" w:rsidRDefault="00325F9A" w:rsidP="00A24C7B">
            <w:pPr>
              <w:tabs>
                <w:tab w:val="left" w:pos="1276"/>
              </w:tabs>
              <w:jc w:val="center"/>
              <w:rPr>
                <w:sz w:val="20"/>
                <w:szCs w:val="20"/>
              </w:rPr>
            </w:pPr>
          </w:p>
        </w:tc>
        <w:tc>
          <w:tcPr>
            <w:tcW w:w="7787" w:type="dxa"/>
            <w:shd w:val="clear" w:color="auto" w:fill="auto"/>
          </w:tcPr>
          <w:p w14:paraId="00C9114B" w14:textId="77777777" w:rsidR="00325F9A" w:rsidRPr="008134A6" w:rsidRDefault="00325F9A" w:rsidP="00A24C7B">
            <w:pPr>
              <w:jc w:val="both"/>
              <w:rPr>
                <w:bCs/>
                <w:color w:val="FF0000"/>
                <w:sz w:val="20"/>
                <w:szCs w:val="20"/>
                <w:lang w:val="kk-KZ"/>
              </w:rPr>
            </w:pPr>
            <w:r>
              <w:rPr>
                <w:b/>
                <w:sz w:val="20"/>
                <w:szCs w:val="20"/>
                <w:lang w:val="kk-KZ"/>
              </w:rPr>
              <w:t>МӨЖО</w:t>
            </w:r>
            <w:r w:rsidRPr="008134A6">
              <w:rPr>
                <w:b/>
                <w:sz w:val="20"/>
                <w:szCs w:val="20"/>
                <w:lang w:val="kk-KZ"/>
              </w:rPr>
              <w:t xml:space="preserve"> </w:t>
            </w:r>
            <w:r w:rsidRPr="008134A6">
              <w:rPr>
                <w:b/>
                <w:bCs/>
                <w:sz w:val="20"/>
                <w:szCs w:val="20"/>
              </w:rPr>
              <w:t>1</w:t>
            </w:r>
            <w:r w:rsidRPr="008134A6">
              <w:rPr>
                <w:b/>
                <w:bCs/>
                <w:sz w:val="20"/>
                <w:szCs w:val="20"/>
                <w:lang w:val="kk-KZ"/>
              </w:rPr>
              <w:t xml:space="preserve"> </w:t>
            </w:r>
            <w:r w:rsidRPr="008134A6">
              <w:rPr>
                <w:sz w:val="20"/>
                <w:szCs w:val="20"/>
                <w:lang w:val="kk-KZ"/>
              </w:rPr>
              <w:t xml:space="preserve">орындау бойынша </w:t>
            </w:r>
            <w:r w:rsidRPr="008134A6">
              <w:rPr>
                <w:sz w:val="20"/>
                <w:szCs w:val="20"/>
              </w:rPr>
              <w:t xml:space="preserve"> </w:t>
            </w:r>
            <w:r w:rsidRPr="008134A6">
              <w:rPr>
                <w:rFonts w:eastAsiaTheme="minorEastAsia"/>
                <w:sz w:val="20"/>
                <w:szCs w:val="20"/>
                <w:lang w:val="kk-KZ" w:eastAsia="ru-RU"/>
              </w:rPr>
              <w:t>Онлайн кеңес: MS Teams,  Skype электрондық почта арқылы кеңес беру</w:t>
            </w:r>
            <w:r>
              <w:rPr>
                <w:rFonts w:eastAsiaTheme="minorEastAsia"/>
                <w:sz w:val="20"/>
                <w:szCs w:val="20"/>
                <w:lang w:val="kk-KZ" w:eastAsia="ru-RU"/>
              </w:rPr>
              <w:t xml:space="preserve"> тақырып: "</w:t>
            </w:r>
            <w:r w:rsidRPr="008134A6">
              <w:rPr>
                <w:sz w:val="20"/>
                <w:szCs w:val="20"/>
                <w:lang w:val="kk-KZ"/>
              </w:rPr>
              <w:t>Мемлекеттік дағдарысқа қарсы басқару</w:t>
            </w:r>
            <w:r>
              <w:rPr>
                <w:sz w:val="20"/>
                <w:szCs w:val="20"/>
                <w:lang w:val="kk-KZ"/>
              </w:rPr>
              <w:t xml:space="preserve"> жүйесі және механизмдері"</w:t>
            </w:r>
          </w:p>
        </w:tc>
        <w:tc>
          <w:tcPr>
            <w:tcW w:w="860" w:type="dxa"/>
            <w:shd w:val="clear" w:color="auto" w:fill="auto"/>
          </w:tcPr>
          <w:p w14:paraId="3CA923DE" w14:textId="77777777" w:rsidR="00325F9A" w:rsidRPr="000A2404" w:rsidRDefault="00325F9A" w:rsidP="00A24C7B">
            <w:pPr>
              <w:tabs>
                <w:tab w:val="left" w:pos="1276"/>
              </w:tabs>
              <w:jc w:val="center"/>
              <w:rPr>
                <w:b/>
                <w:sz w:val="20"/>
                <w:szCs w:val="20"/>
                <w:lang w:val="kk-KZ"/>
              </w:rPr>
            </w:pPr>
          </w:p>
        </w:tc>
        <w:tc>
          <w:tcPr>
            <w:tcW w:w="727" w:type="dxa"/>
            <w:shd w:val="clear" w:color="auto" w:fill="auto"/>
          </w:tcPr>
          <w:p w14:paraId="3FD1C947" w14:textId="77777777" w:rsidR="00325F9A" w:rsidRPr="000A2404" w:rsidRDefault="00325F9A" w:rsidP="00A24C7B">
            <w:pPr>
              <w:tabs>
                <w:tab w:val="left" w:pos="1276"/>
              </w:tabs>
              <w:jc w:val="center"/>
              <w:rPr>
                <w:b/>
                <w:sz w:val="20"/>
                <w:szCs w:val="20"/>
                <w:lang w:val="kk-KZ"/>
              </w:rPr>
            </w:pPr>
          </w:p>
        </w:tc>
      </w:tr>
      <w:tr w:rsidR="00325F9A" w:rsidRPr="000A2404" w14:paraId="54EB652A" w14:textId="77777777" w:rsidTr="00A24C7B">
        <w:tc>
          <w:tcPr>
            <w:tcW w:w="1135" w:type="dxa"/>
            <w:vMerge w:val="restart"/>
            <w:shd w:val="clear" w:color="auto" w:fill="auto"/>
          </w:tcPr>
          <w:p w14:paraId="6057D50D" w14:textId="77777777" w:rsidR="00325F9A" w:rsidRPr="000A2404" w:rsidRDefault="00325F9A" w:rsidP="00A24C7B">
            <w:pPr>
              <w:tabs>
                <w:tab w:val="left" w:pos="1276"/>
              </w:tabs>
              <w:jc w:val="center"/>
              <w:rPr>
                <w:sz w:val="20"/>
                <w:szCs w:val="20"/>
              </w:rPr>
            </w:pPr>
            <w:r w:rsidRPr="000A2404">
              <w:rPr>
                <w:sz w:val="20"/>
                <w:szCs w:val="20"/>
              </w:rPr>
              <w:t>3</w:t>
            </w:r>
          </w:p>
        </w:tc>
        <w:tc>
          <w:tcPr>
            <w:tcW w:w="7787" w:type="dxa"/>
            <w:tcBorders>
              <w:top w:val="single" w:sz="4" w:space="0" w:color="000000"/>
              <w:left w:val="single" w:sz="4" w:space="0" w:color="000000"/>
              <w:bottom w:val="single" w:sz="4" w:space="0" w:color="000000"/>
              <w:right w:val="single" w:sz="4" w:space="0" w:color="000000"/>
            </w:tcBorders>
          </w:tcPr>
          <w:p w14:paraId="24954757" w14:textId="77777777" w:rsidR="00325F9A" w:rsidRPr="008134A6" w:rsidRDefault="00325F9A" w:rsidP="00A24C7B">
            <w:pPr>
              <w:snapToGrid w:val="0"/>
              <w:jc w:val="both"/>
              <w:rPr>
                <w:b/>
                <w:sz w:val="20"/>
                <w:szCs w:val="20"/>
                <w:lang w:val="kk-KZ"/>
              </w:rPr>
            </w:pPr>
            <w:r w:rsidRPr="008134A6">
              <w:rPr>
                <w:sz w:val="20"/>
                <w:szCs w:val="20"/>
                <w:lang w:val="kk-KZ" w:eastAsia="ar-SA"/>
              </w:rPr>
              <w:t xml:space="preserve">Д 3. Мемлекеттік  басқару жүйесіндегі дағдарыс </w:t>
            </w:r>
          </w:p>
        </w:tc>
        <w:tc>
          <w:tcPr>
            <w:tcW w:w="860" w:type="dxa"/>
            <w:shd w:val="clear" w:color="auto" w:fill="auto"/>
          </w:tcPr>
          <w:p w14:paraId="0DDE9280" w14:textId="77777777" w:rsidR="00325F9A" w:rsidRPr="00C122F5"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2EA6ED53" w14:textId="77777777" w:rsidR="00325F9A" w:rsidRPr="00C122F5" w:rsidRDefault="00325F9A" w:rsidP="00A24C7B">
            <w:pPr>
              <w:tabs>
                <w:tab w:val="left" w:pos="1276"/>
              </w:tabs>
              <w:jc w:val="center"/>
              <w:rPr>
                <w:b/>
                <w:sz w:val="20"/>
                <w:szCs w:val="20"/>
                <w:lang w:val="kk-KZ"/>
              </w:rPr>
            </w:pPr>
            <w:r>
              <w:rPr>
                <w:b/>
                <w:sz w:val="20"/>
                <w:szCs w:val="20"/>
                <w:lang w:val="kk-KZ"/>
              </w:rPr>
              <w:t>2</w:t>
            </w:r>
          </w:p>
        </w:tc>
      </w:tr>
      <w:tr w:rsidR="00325F9A" w:rsidRPr="000A2404" w14:paraId="5232B670" w14:textId="77777777" w:rsidTr="00A24C7B">
        <w:tc>
          <w:tcPr>
            <w:tcW w:w="1135" w:type="dxa"/>
            <w:vMerge/>
            <w:shd w:val="clear" w:color="auto" w:fill="auto"/>
          </w:tcPr>
          <w:p w14:paraId="6594D831"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1A36CB23" w14:textId="77777777" w:rsidR="00325F9A" w:rsidRPr="008134A6" w:rsidRDefault="00325F9A" w:rsidP="00A24C7B">
            <w:pPr>
              <w:tabs>
                <w:tab w:val="left" w:pos="1276"/>
              </w:tabs>
              <w:rPr>
                <w:b/>
                <w:sz w:val="20"/>
                <w:szCs w:val="20"/>
                <w:lang w:val="kk-KZ"/>
              </w:rPr>
            </w:pPr>
            <w:r w:rsidRPr="008134A6">
              <w:rPr>
                <w:sz w:val="20"/>
                <w:szCs w:val="20"/>
                <w:lang w:val="kk-KZ"/>
              </w:rPr>
              <w:t>СС 3. Мемлекеттік басқару жүйесіндегі  дағдарыс фазалары және кезеңдерін негіздеу</w:t>
            </w:r>
          </w:p>
        </w:tc>
        <w:tc>
          <w:tcPr>
            <w:tcW w:w="860" w:type="dxa"/>
            <w:shd w:val="clear" w:color="auto" w:fill="auto"/>
          </w:tcPr>
          <w:p w14:paraId="431BB071" w14:textId="77777777" w:rsidR="00325F9A" w:rsidRPr="00C122F5" w:rsidRDefault="00325F9A" w:rsidP="00A24C7B">
            <w:pPr>
              <w:tabs>
                <w:tab w:val="left" w:pos="1276"/>
              </w:tabs>
              <w:jc w:val="center"/>
              <w:rPr>
                <w:sz w:val="20"/>
                <w:szCs w:val="20"/>
                <w:lang w:val="kk-KZ"/>
              </w:rPr>
            </w:pPr>
            <w:r>
              <w:rPr>
                <w:sz w:val="20"/>
                <w:szCs w:val="20"/>
                <w:lang w:val="kk-KZ"/>
              </w:rPr>
              <w:t>2</w:t>
            </w:r>
          </w:p>
        </w:tc>
        <w:tc>
          <w:tcPr>
            <w:tcW w:w="727" w:type="dxa"/>
            <w:shd w:val="clear" w:color="auto" w:fill="auto"/>
          </w:tcPr>
          <w:p w14:paraId="184CB7C5" w14:textId="77777777" w:rsidR="00325F9A" w:rsidRPr="00C122F5" w:rsidRDefault="00325F9A" w:rsidP="00A24C7B">
            <w:pPr>
              <w:tabs>
                <w:tab w:val="left" w:pos="1276"/>
              </w:tabs>
              <w:jc w:val="center"/>
              <w:rPr>
                <w:sz w:val="20"/>
                <w:szCs w:val="20"/>
                <w:lang w:val="kk-KZ"/>
              </w:rPr>
            </w:pPr>
            <w:r>
              <w:rPr>
                <w:sz w:val="20"/>
                <w:szCs w:val="20"/>
                <w:lang w:val="kk-KZ"/>
              </w:rPr>
              <w:t>8</w:t>
            </w:r>
          </w:p>
        </w:tc>
      </w:tr>
      <w:tr w:rsidR="00325F9A" w:rsidRPr="000A2404" w14:paraId="18AAE278" w14:textId="77777777" w:rsidTr="00A24C7B">
        <w:tc>
          <w:tcPr>
            <w:tcW w:w="1135" w:type="dxa"/>
            <w:vMerge/>
            <w:shd w:val="clear" w:color="auto" w:fill="auto"/>
          </w:tcPr>
          <w:p w14:paraId="7E8DD787" w14:textId="77777777" w:rsidR="00325F9A" w:rsidRPr="000A2404" w:rsidRDefault="00325F9A" w:rsidP="00A24C7B">
            <w:pPr>
              <w:tabs>
                <w:tab w:val="left" w:pos="1276"/>
              </w:tabs>
              <w:jc w:val="center"/>
              <w:rPr>
                <w:b/>
                <w:sz w:val="20"/>
                <w:szCs w:val="20"/>
              </w:rPr>
            </w:pPr>
          </w:p>
        </w:tc>
        <w:tc>
          <w:tcPr>
            <w:tcW w:w="7787" w:type="dxa"/>
            <w:shd w:val="clear" w:color="auto" w:fill="auto"/>
          </w:tcPr>
          <w:p w14:paraId="22924504" w14:textId="77777777" w:rsidR="00325F9A" w:rsidRPr="000667E1" w:rsidRDefault="00325F9A" w:rsidP="00A24C7B">
            <w:pPr>
              <w:tabs>
                <w:tab w:val="left" w:pos="1276"/>
              </w:tabs>
              <w:rPr>
                <w:bCs/>
                <w:color w:val="FF0000"/>
                <w:sz w:val="20"/>
                <w:szCs w:val="20"/>
                <w:lang w:val="kk-KZ"/>
              </w:rPr>
            </w:pPr>
            <w:r w:rsidRPr="000667E1">
              <w:rPr>
                <w:bCs/>
                <w:sz w:val="20"/>
                <w:szCs w:val="20"/>
                <w:lang w:val="kk-KZ"/>
              </w:rPr>
              <w:t>МӨЖО</w:t>
            </w:r>
            <w:r w:rsidRPr="000667E1">
              <w:rPr>
                <w:bCs/>
                <w:sz w:val="20"/>
                <w:szCs w:val="20"/>
              </w:rPr>
              <w:t xml:space="preserve"> </w:t>
            </w:r>
            <w:r w:rsidRPr="000667E1">
              <w:rPr>
                <w:bCs/>
                <w:sz w:val="20"/>
                <w:szCs w:val="20"/>
                <w:lang w:val="kk-KZ"/>
              </w:rPr>
              <w:t>2</w:t>
            </w:r>
            <w:r w:rsidRPr="000667E1">
              <w:rPr>
                <w:bCs/>
                <w:sz w:val="20"/>
                <w:szCs w:val="20"/>
              </w:rPr>
              <w:t xml:space="preserve">.  </w:t>
            </w:r>
            <w:r w:rsidRPr="000667E1">
              <w:rPr>
                <w:bCs/>
                <w:sz w:val="20"/>
                <w:szCs w:val="20"/>
                <w:lang w:val="kk-KZ"/>
              </w:rPr>
              <w:t>Пәннің негізгі терминологиялық түсініктеріне кеңес беру</w:t>
            </w:r>
          </w:p>
          <w:p w14:paraId="606E5E60" w14:textId="77777777" w:rsidR="00325F9A" w:rsidRPr="000A2404" w:rsidRDefault="00325F9A" w:rsidP="00A24C7B">
            <w:pPr>
              <w:tabs>
                <w:tab w:val="left" w:pos="1276"/>
              </w:tabs>
              <w:rPr>
                <w:color w:val="FF0000"/>
                <w:sz w:val="20"/>
                <w:szCs w:val="20"/>
                <w:lang w:val="kk-KZ"/>
              </w:rPr>
            </w:pPr>
          </w:p>
        </w:tc>
        <w:tc>
          <w:tcPr>
            <w:tcW w:w="860" w:type="dxa"/>
            <w:shd w:val="clear" w:color="auto" w:fill="auto"/>
          </w:tcPr>
          <w:p w14:paraId="0527845C" w14:textId="77777777" w:rsidR="00325F9A" w:rsidRPr="000A2404" w:rsidRDefault="00325F9A" w:rsidP="00A24C7B">
            <w:pPr>
              <w:tabs>
                <w:tab w:val="left" w:pos="1276"/>
              </w:tabs>
              <w:jc w:val="center"/>
              <w:rPr>
                <w:b/>
                <w:sz w:val="20"/>
                <w:szCs w:val="20"/>
              </w:rPr>
            </w:pPr>
          </w:p>
        </w:tc>
        <w:tc>
          <w:tcPr>
            <w:tcW w:w="727" w:type="dxa"/>
            <w:shd w:val="clear" w:color="auto" w:fill="auto"/>
          </w:tcPr>
          <w:p w14:paraId="580D7E15" w14:textId="77777777" w:rsidR="00325F9A" w:rsidRPr="00510634" w:rsidRDefault="00325F9A" w:rsidP="00A24C7B">
            <w:pPr>
              <w:tabs>
                <w:tab w:val="left" w:pos="1276"/>
              </w:tabs>
              <w:jc w:val="center"/>
              <w:rPr>
                <w:sz w:val="20"/>
                <w:szCs w:val="20"/>
                <w:lang w:val="kk-KZ"/>
              </w:rPr>
            </w:pPr>
          </w:p>
        </w:tc>
      </w:tr>
      <w:tr w:rsidR="00325F9A" w:rsidRPr="000A2404" w14:paraId="3EA009E4" w14:textId="77777777" w:rsidTr="00A24C7B">
        <w:tc>
          <w:tcPr>
            <w:tcW w:w="1135" w:type="dxa"/>
            <w:vMerge w:val="restart"/>
            <w:shd w:val="clear" w:color="auto" w:fill="auto"/>
          </w:tcPr>
          <w:p w14:paraId="6EBECC37" w14:textId="77777777" w:rsidR="00325F9A" w:rsidRPr="000A2404" w:rsidRDefault="00325F9A" w:rsidP="00A24C7B">
            <w:pPr>
              <w:tabs>
                <w:tab w:val="left" w:pos="1276"/>
              </w:tabs>
              <w:jc w:val="center"/>
              <w:rPr>
                <w:sz w:val="20"/>
                <w:szCs w:val="20"/>
              </w:rPr>
            </w:pPr>
            <w:r w:rsidRPr="000A2404">
              <w:rPr>
                <w:sz w:val="20"/>
                <w:szCs w:val="20"/>
              </w:rPr>
              <w:t>4</w:t>
            </w:r>
          </w:p>
        </w:tc>
        <w:tc>
          <w:tcPr>
            <w:tcW w:w="7787" w:type="dxa"/>
            <w:tcBorders>
              <w:top w:val="single" w:sz="4" w:space="0" w:color="000000"/>
              <w:left w:val="single" w:sz="4" w:space="0" w:color="000000"/>
              <w:bottom w:val="single" w:sz="4" w:space="0" w:color="000000"/>
              <w:right w:val="single" w:sz="4" w:space="0" w:color="000000"/>
            </w:tcBorders>
          </w:tcPr>
          <w:p w14:paraId="28AD43C8" w14:textId="77777777" w:rsidR="00325F9A" w:rsidRPr="000667E1" w:rsidRDefault="00325F9A" w:rsidP="00A24C7B">
            <w:pPr>
              <w:tabs>
                <w:tab w:val="left" w:pos="1276"/>
              </w:tabs>
              <w:rPr>
                <w:b/>
                <w:sz w:val="20"/>
                <w:szCs w:val="20"/>
                <w:lang w:val="kk-KZ"/>
              </w:rPr>
            </w:pPr>
            <w:r>
              <w:rPr>
                <w:lang w:val="kk-KZ" w:eastAsia="ar-SA"/>
              </w:rPr>
              <w:t>Д 4. Д</w:t>
            </w:r>
            <w:r w:rsidRPr="008134A6">
              <w:rPr>
                <w:sz w:val="20"/>
                <w:szCs w:val="20"/>
                <w:lang w:val="kk-KZ"/>
              </w:rPr>
              <w:t>ағдарысқа қарсы басқару</w:t>
            </w:r>
            <w:r>
              <w:rPr>
                <w:sz w:val="20"/>
                <w:szCs w:val="20"/>
                <w:lang w:val="kk-KZ"/>
              </w:rPr>
              <w:t xml:space="preserve"> жүйесі   және механизмдері</w:t>
            </w:r>
          </w:p>
        </w:tc>
        <w:tc>
          <w:tcPr>
            <w:tcW w:w="860" w:type="dxa"/>
            <w:shd w:val="clear" w:color="auto" w:fill="auto"/>
          </w:tcPr>
          <w:p w14:paraId="1A0E156B"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29586178" w14:textId="77777777" w:rsidR="00325F9A" w:rsidRPr="00C122F5" w:rsidRDefault="00325F9A" w:rsidP="00A24C7B">
            <w:pPr>
              <w:tabs>
                <w:tab w:val="left" w:pos="1276"/>
              </w:tabs>
              <w:jc w:val="center"/>
              <w:rPr>
                <w:b/>
                <w:sz w:val="20"/>
                <w:szCs w:val="20"/>
                <w:lang w:val="kk-KZ"/>
              </w:rPr>
            </w:pPr>
            <w:r>
              <w:rPr>
                <w:b/>
                <w:sz w:val="20"/>
                <w:szCs w:val="20"/>
                <w:lang w:val="kk-KZ"/>
              </w:rPr>
              <w:t>2</w:t>
            </w:r>
          </w:p>
        </w:tc>
      </w:tr>
      <w:tr w:rsidR="00325F9A" w:rsidRPr="000A2404" w14:paraId="5E047E2C" w14:textId="77777777" w:rsidTr="00A24C7B">
        <w:tc>
          <w:tcPr>
            <w:tcW w:w="1135" w:type="dxa"/>
            <w:vMerge/>
            <w:shd w:val="clear" w:color="auto" w:fill="auto"/>
          </w:tcPr>
          <w:p w14:paraId="1CA84CBE"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7F94D17D" w14:textId="77777777" w:rsidR="00325F9A" w:rsidRPr="000667E1" w:rsidRDefault="00325F9A" w:rsidP="00A24C7B">
            <w:pPr>
              <w:tabs>
                <w:tab w:val="left" w:pos="1276"/>
              </w:tabs>
              <w:rPr>
                <w:b/>
                <w:sz w:val="20"/>
                <w:szCs w:val="20"/>
                <w:lang w:val="kk-KZ"/>
              </w:rPr>
            </w:pPr>
            <w:r>
              <w:rPr>
                <w:lang w:val="kk-KZ"/>
              </w:rPr>
              <w:t xml:space="preserve">СС 4. </w:t>
            </w:r>
            <w:r>
              <w:rPr>
                <w:lang w:val="kk-KZ" w:eastAsia="ar-SA"/>
              </w:rPr>
              <w:t>Д</w:t>
            </w:r>
            <w:r w:rsidRPr="008134A6">
              <w:rPr>
                <w:sz w:val="20"/>
                <w:szCs w:val="20"/>
                <w:lang w:val="kk-KZ"/>
              </w:rPr>
              <w:t>ағдарысқа қарсы басқару</w:t>
            </w:r>
            <w:r>
              <w:rPr>
                <w:sz w:val="20"/>
                <w:szCs w:val="20"/>
                <w:lang w:val="kk-KZ"/>
              </w:rPr>
              <w:t>дың ішкі жүйесі</w:t>
            </w:r>
          </w:p>
        </w:tc>
        <w:tc>
          <w:tcPr>
            <w:tcW w:w="860" w:type="dxa"/>
            <w:shd w:val="clear" w:color="auto" w:fill="auto"/>
          </w:tcPr>
          <w:p w14:paraId="0B3598A8" w14:textId="77777777" w:rsidR="00325F9A" w:rsidRPr="000E17A7" w:rsidRDefault="00325F9A" w:rsidP="00A24C7B">
            <w:pPr>
              <w:tabs>
                <w:tab w:val="left" w:pos="1276"/>
              </w:tabs>
              <w:jc w:val="center"/>
              <w:rPr>
                <w:sz w:val="20"/>
                <w:szCs w:val="20"/>
                <w:lang w:val="kk-KZ"/>
              </w:rPr>
            </w:pPr>
            <w:r>
              <w:rPr>
                <w:sz w:val="20"/>
                <w:szCs w:val="20"/>
                <w:lang w:val="kk-KZ"/>
              </w:rPr>
              <w:t>2</w:t>
            </w:r>
          </w:p>
        </w:tc>
        <w:tc>
          <w:tcPr>
            <w:tcW w:w="727" w:type="dxa"/>
            <w:shd w:val="clear" w:color="auto" w:fill="auto"/>
          </w:tcPr>
          <w:p w14:paraId="222E1C68" w14:textId="77777777" w:rsidR="00325F9A" w:rsidRPr="00510634" w:rsidRDefault="00325F9A" w:rsidP="00A24C7B">
            <w:pPr>
              <w:tabs>
                <w:tab w:val="left" w:pos="1276"/>
              </w:tabs>
              <w:rPr>
                <w:sz w:val="20"/>
                <w:szCs w:val="20"/>
                <w:lang w:val="kk-KZ"/>
              </w:rPr>
            </w:pPr>
            <w:r>
              <w:rPr>
                <w:sz w:val="20"/>
                <w:szCs w:val="20"/>
                <w:lang w:val="kk-KZ"/>
              </w:rPr>
              <w:t>8</w:t>
            </w:r>
          </w:p>
        </w:tc>
      </w:tr>
      <w:tr w:rsidR="00325F9A" w:rsidRPr="000A2404" w14:paraId="4A00F4EB" w14:textId="77777777" w:rsidTr="00A24C7B">
        <w:tc>
          <w:tcPr>
            <w:tcW w:w="1135" w:type="dxa"/>
            <w:vMerge w:val="restart"/>
            <w:shd w:val="clear" w:color="auto" w:fill="auto"/>
          </w:tcPr>
          <w:p w14:paraId="6D694742" w14:textId="77777777" w:rsidR="00325F9A" w:rsidRPr="000A2404" w:rsidRDefault="00325F9A" w:rsidP="00A24C7B">
            <w:pPr>
              <w:tabs>
                <w:tab w:val="left" w:pos="1276"/>
              </w:tabs>
              <w:jc w:val="center"/>
              <w:rPr>
                <w:sz w:val="20"/>
                <w:szCs w:val="20"/>
              </w:rPr>
            </w:pPr>
            <w:r w:rsidRPr="000A2404">
              <w:rPr>
                <w:sz w:val="20"/>
                <w:szCs w:val="20"/>
              </w:rPr>
              <w:t>5</w:t>
            </w:r>
          </w:p>
        </w:tc>
        <w:tc>
          <w:tcPr>
            <w:tcW w:w="7787" w:type="dxa"/>
            <w:tcBorders>
              <w:top w:val="single" w:sz="4" w:space="0" w:color="000000"/>
              <w:left w:val="single" w:sz="4" w:space="0" w:color="000000"/>
              <w:bottom w:val="single" w:sz="4" w:space="0" w:color="000000"/>
              <w:right w:val="single" w:sz="4" w:space="0" w:color="000000"/>
            </w:tcBorders>
          </w:tcPr>
          <w:p w14:paraId="7ADF90AE" w14:textId="77777777" w:rsidR="00325F9A" w:rsidRPr="000667E1" w:rsidRDefault="00325F9A" w:rsidP="00A24C7B">
            <w:pPr>
              <w:tabs>
                <w:tab w:val="left" w:pos="1276"/>
              </w:tabs>
              <w:rPr>
                <w:bCs/>
                <w:sz w:val="20"/>
                <w:szCs w:val="20"/>
              </w:rPr>
            </w:pPr>
            <w:r w:rsidRPr="000667E1">
              <w:rPr>
                <w:bCs/>
                <w:color w:val="201F1E"/>
                <w:sz w:val="20"/>
                <w:szCs w:val="20"/>
                <w:shd w:val="clear" w:color="auto" w:fill="FFFFFF"/>
                <w:lang w:val="kk-KZ"/>
              </w:rPr>
              <w:t>Д 5. Басқару үрдісіндегі дағдарысты диагностиалау</w:t>
            </w:r>
          </w:p>
        </w:tc>
        <w:tc>
          <w:tcPr>
            <w:tcW w:w="860" w:type="dxa"/>
            <w:shd w:val="clear" w:color="auto" w:fill="auto"/>
          </w:tcPr>
          <w:p w14:paraId="6DBE5E04"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3B29B491" w14:textId="77777777" w:rsidR="00325F9A" w:rsidRPr="00C122F5" w:rsidRDefault="00325F9A" w:rsidP="00A24C7B">
            <w:pPr>
              <w:tabs>
                <w:tab w:val="left" w:pos="1276"/>
              </w:tabs>
              <w:jc w:val="center"/>
              <w:rPr>
                <w:b/>
                <w:sz w:val="20"/>
                <w:szCs w:val="20"/>
                <w:lang w:val="kk-KZ"/>
              </w:rPr>
            </w:pPr>
            <w:r>
              <w:rPr>
                <w:b/>
                <w:sz w:val="20"/>
                <w:szCs w:val="20"/>
                <w:lang w:val="kk-KZ"/>
              </w:rPr>
              <w:t>2</w:t>
            </w:r>
          </w:p>
        </w:tc>
      </w:tr>
      <w:tr w:rsidR="00325F9A" w:rsidRPr="000A2404" w14:paraId="714E6BC5" w14:textId="77777777" w:rsidTr="00A24C7B">
        <w:tc>
          <w:tcPr>
            <w:tcW w:w="1135" w:type="dxa"/>
            <w:vMerge/>
            <w:shd w:val="clear" w:color="auto" w:fill="auto"/>
          </w:tcPr>
          <w:p w14:paraId="21C0B7D6" w14:textId="77777777" w:rsidR="00325F9A" w:rsidRPr="000A2404" w:rsidRDefault="00325F9A" w:rsidP="00A24C7B">
            <w:pPr>
              <w:tabs>
                <w:tab w:val="left" w:pos="1276"/>
              </w:tabs>
              <w:jc w:val="center"/>
              <w:rPr>
                <w:sz w:val="20"/>
                <w:szCs w:val="20"/>
              </w:rPr>
            </w:pPr>
          </w:p>
        </w:tc>
        <w:tc>
          <w:tcPr>
            <w:tcW w:w="7787" w:type="dxa"/>
            <w:shd w:val="clear" w:color="auto" w:fill="auto"/>
          </w:tcPr>
          <w:p w14:paraId="795945C2" w14:textId="77777777" w:rsidR="00325F9A" w:rsidRPr="00416520" w:rsidRDefault="00325F9A" w:rsidP="00A24C7B">
            <w:pPr>
              <w:tabs>
                <w:tab w:val="left" w:pos="1276"/>
              </w:tabs>
              <w:rPr>
                <w:b/>
                <w:sz w:val="20"/>
                <w:szCs w:val="20"/>
                <w:lang w:val="kk-KZ"/>
              </w:rPr>
            </w:pPr>
            <w:r w:rsidRPr="000A2404">
              <w:rPr>
                <w:color w:val="FF0000"/>
                <w:sz w:val="20"/>
                <w:szCs w:val="20"/>
              </w:rPr>
              <w:t xml:space="preserve"> </w:t>
            </w:r>
            <w:r w:rsidRPr="00416520">
              <w:rPr>
                <w:color w:val="000000" w:themeColor="text1"/>
                <w:sz w:val="20"/>
                <w:szCs w:val="20"/>
                <w:lang w:val="kk-KZ"/>
              </w:rPr>
              <w:t>СС 5</w:t>
            </w:r>
            <w:r>
              <w:rPr>
                <w:color w:val="FF0000"/>
                <w:sz w:val="20"/>
                <w:szCs w:val="20"/>
                <w:lang w:val="kk-KZ"/>
              </w:rPr>
              <w:t>. Д</w:t>
            </w:r>
            <w:r w:rsidRPr="000667E1">
              <w:rPr>
                <w:bCs/>
                <w:color w:val="201F1E"/>
                <w:sz w:val="20"/>
                <w:szCs w:val="20"/>
                <w:shd w:val="clear" w:color="auto" w:fill="FFFFFF"/>
                <w:lang w:val="kk-KZ"/>
              </w:rPr>
              <w:t>ағдарысты диагностиалау</w:t>
            </w:r>
            <w:r>
              <w:rPr>
                <w:bCs/>
                <w:color w:val="201F1E"/>
                <w:sz w:val="20"/>
                <w:szCs w:val="20"/>
                <w:shd w:val="clear" w:color="auto" w:fill="FFFFFF"/>
                <w:lang w:val="kk-KZ"/>
              </w:rPr>
              <w:t xml:space="preserve"> ерекшелігін зерттеу шеңберінде қарастыру</w:t>
            </w:r>
          </w:p>
        </w:tc>
        <w:tc>
          <w:tcPr>
            <w:tcW w:w="860" w:type="dxa"/>
            <w:shd w:val="clear" w:color="auto" w:fill="auto"/>
          </w:tcPr>
          <w:p w14:paraId="70D62C71" w14:textId="77777777" w:rsidR="00325F9A" w:rsidRPr="000E17A7" w:rsidRDefault="00325F9A" w:rsidP="00A24C7B">
            <w:pPr>
              <w:tabs>
                <w:tab w:val="left" w:pos="1276"/>
              </w:tabs>
              <w:jc w:val="center"/>
              <w:rPr>
                <w:sz w:val="20"/>
                <w:szCs w:val="20"/>
                <w:lang w:val="kk-KZ"/>
              </w:rPr>
            </w:pPr>
            <w:r>
              <w:rPr>
                <w:sz w:val="20"/>
                <w:szCs w:val="20"/>
                <w:lang w:val="kk-KZ"/>
              </w:rPr>
              <w:t>2</w:t>
            </w:r>
          </w:p>
        </w:tc>
        <w:tc>
          <w:tcPr>
            <w:tcW w:w="727" w:type="dxa"/>
            <w:shd w:val="clear" w:color="auto" w:fill="auto"/>
          </w:tcPr>
          <w:p w14:paraId="6373ECC0" w14:textId="77777777" w:rsidR="00325F9A" w:rsidRPr="000A2404" w:rsidRDefault="00325F9A" w:rsidP="00A24C7B">
            <w:pPr>
              <w:tabs>
                <w:tab w:val="left" w:pos="1276"/>
              </w:tabs>
              <w:jc w:val="center"/>
              <w:rPr>
                <w:sz w:val="20"/>
                <w:szCs w:val="20"/>
              </w:rPr>
            </w:pPr>
            <w:r>
              <w:rPr>
                <w:sz w:val="20"/>
                <w:szCs w:val="20"/>
                <w:lang w:val="kk-KZ"/>
              </w:rPr>
              <w:t>8</w:t>
            </w:r>
          </w:p>
        </w:tc>
      </w:tr>
      <w:tr w:rsidR="00325F9A" w:rsidRPr="000A2404" w14:paraId="7A0B49F6" w14:textId="77777777" w:rsidTr="00A24C7B">
        <w:tc>
          <w:tcPr>
            <w:tcW w:w="10509" w:type="dxa"/>
            <w:gridSpan w:val="4"/>
            <w:shd w:val="clear" w:color="auto" w:fill="auto"/>
          </w:tcPr>
          <w:p w14:paraId="68896597" w14:textId="77777777" w:rsidR="00325F9A" w:rsidRPr="000106EC" w:rsidRDefault="00325F9A" w:rsidP="00A24C7B">
            <w:pPr>
              <w:tabs>
                <w:tab w:val="left" w:pos="1276"/>
              </w:tabs>
              <w:jc w:val="center"/>
              <w:rPr>
                <w:b/>
                <w:sz w:val="20"/>
                <w:szCs w:val="20"/>
                <w:lang w:val="kk-KZ"/>
              </w:rPr>
            </w:pPr>
            <w:r w:rsidRPr="000A2404">
              <w:rPr>
                <w:b/>
                <w:sz w:val="20"/>
                <w:szCs w:val="20"/>
              </w:rPr>
              <w:t xml:space="preserve">МОДУЛЬ 2 </w:t>
            </w:r>
            <w:r>
              <w:rPr>
                <w:b/>
                <w:lang w:val="kk-KZ"/>
              </w:rPr>
              <w:t>Д</w:t>
            </w:r>
            <w:r>
              <w:rPr>
                <w:rFonts w:eastAsiaTheme="minorHAnsi"/>
                <w:bCs/>
                <w:lang w:val="kk-KZ"/>
              </w:rPr>
              <w:t>ағдарысқа қарсы</w:t>
            </w:r>
            <w:r w:rsidRPr="00C02763">
              <w:rPr>
                <w:rFonts w:eastAsiaTheme="minorHAnsi"/>
                <w:bCs/>
                <w:lang w:val="kk-KZ"/>
              </w:rPr>
              <w:t xml:space="preserve"> басқару</w:t>
            </w:r>
            <w:r>
              <w:rPr>
                <w:rFonts w:eastAsiaTheme="minorHAnsi"/>
                <w:bCs/>
                <w:lang w:val="kk-KZ"/>
              </w:rPr>
              <w:t>дың аналитикалық құралдары</w:t>
            </w:r>
          </w:p>
        </w:tc>
      </w:tr>
      <w:tr w:rsidR="00325F9A" w:rsidRPr="000A2404" w14:paraId="3AC06E66" w14:textId="77777777" w:rsidTr="00A24C7B">
        <w:tc>
          <w:tcPr>
            <w:tcW w:w="1135" w:type="dxa"/>
            <w:vMerge w:val="restart"/>
            <w:shd w:val="clear" w:color="auto" w:fill="auto"/>
          </w:tcPr>
          <w:p w14:paraId="1E216917" w14:textId="77777777" w:rsidR="00325F9A" w:rsidRPr="000A2404" w:rsidRDefault="00325F9A" w:rsidP="00A24C7B">
            <w:pPr>
              <w:tabs>
                <w:tab w:val="left" w:pos="1276"/>
              </w:tabs>
              <w:jc w:val="center"/>
              <w:rPr>
                <w:sz w:val="20"/>
                <w:szCs w:val="20"/>
              </w:rPr>
            </w:pPr>
            <w:r w:rsidRPr="000A2404">
              <w:rPr>
                <w:sz w:val="20"/>
                <w:szCs w:val="20"/>
              </w:rPr>
              <w:t>6</w:t>
            </w:r>
          </w:p>
        </w:tc>
        <w:tc>
          <w:tcPr>
            <w:tcW w:w="7787" w:type="dxa"/>
            <w:tcBorders>
              <w:top w:val="single" w:sz="4" w:space="0" w:color="000000"/>
              <w:left w:val="single" w:sz="4" w:space="0" w:color="000000"/>
              <w:bottom w:val="single" w:sz="4" w:space="0" w:color="000000"/>
              <w:right w:val="single" w:sz="4" w:space="0" w:color="000000"/>
            </w:tcBorders>
          </w:tcPr>
          <w:p w14:paraId="02C9619D" w14:textId="77777777" w:rsidR="00325F9A" w:rsidRPr="000A2404" w:rsidRDefault="00325F9A" w:rsidP="00A24C7B">
            <w:pPr>
              <w:tabs>
                <w:tab w:val="left" w:pos="1276"/>
              </w:tabs>
              <w:rPr>
                <w:b/>
                <w:sz w:val="20"/>
                <w:szCs w:val="20"/>
                <w:lang w:val="kk-KZ"/>
              </w:rPr>
            </w:pPr>
            <w:r>
              <w:rPr>
                <w:lang w:val="kk-KZ" w:eastAsia="ar-SA"/>
              </w:rPr>
              <w:t>Д 6. Дағдарысқа қарсы басқарудағы стратегия  және оның маңызы</w:t>
            </w:r>
          </w:p>
        </w:tc>
        <w:tc>
          <w:tcPr>
            <w:tcW w:w="860" w:type="dxa"/>
            <w:shd w:val="clear" w:color="auto" w:fill="auto"/>
          </w:tcPr>
          <w:p w14:paraId="02B277BD"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13A84DE1" w14:textId="77777777" w:rsidR="00325F9A" w:rsidRPr="00C122F5" w:rsidRDefault="00325F9A" w:rsidP="00A24C7B">
            <w:pPr>
              <w:tabs>
                <w:tab w:val="left" w:pos="1276"/>
              </w:tabs>
              <w:jc w:val="center"/>
              <w:rPr>
                <w:b/>
                <w:sz w:val="20"/>
                <w:szCs w:val="20"/>
                <w:lang w:val="kk-KZ"/>
              </w:rPr>
            </w:pPr>
            <w:r>
              <w:rPr>
                <w:b/>
                <w:sz w:val="20"/>
                <w:szCs w:val="20"/>
                <w:lang w:val="kk-KZ"/>
              </w:rPr>
              <w:t>2</w:t>
            </w:r>
          </w:p>
        </w:tc>
      </w:tr>
      <w:tr w:rsidR="00325F9A" w:rsidRPr="000A2404" w14:paraId="50D7406D" w14:textId="77777777" w:rsidTr="00A24C7B">
        <w:tc>
          <w:tcPr>
            <w:tcW w:w="1135" w:type="dxa"/>
            <w:vMerge/>
            <w:shd w:val="clear" w:color="auto" w:fill="auto"/>
          </w:tcPr>
          <w:p w14:paraId="03582415"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676CDF8A" w14:textId="77777777" w:rsidR="00325F9A" w:rsidRPr="0079421E" w:rsidRDefault="00325F9A" w:rsidP="00A24C7B">
            <w:pPr>
              <w:tabs>
                <w:tab w:val="left" w:pos="1276"/>
              </w:tabs>
              <w:rPr>
                <w:b/>
                <w:sz w:val="20"/>
                <w:szCs w:val="20"/>
                <w:lang w:val="kk-KZ"/>
              </w:rPr>
            </w:pPr>
            <w:r w:rsidRPr="0079421E">
              <w:rPr>
                <w:sz w:val="20"/>
                <w:szCs w:val="20"/>
                <w:lang w:val="kk-KZ"/>
              </w:rPr>
              <w:t xml:space="preserve">СС 6.  </w:t>
            </w:r>
            <w:r w:rsidRPr="0079421E">
              <w:rPr>
                <w:sz w:val="20"/>
                <w:szCs w:val="20"/>
                <w:lang w:val="kk-KZ" w:eastAsia="ar-SA"/>
              </w:rPr>
              <w:t>Дағдарысқа қарсы басқару ортасының ішкі және сыртқы факторларын талдау</w:t>
            </w:r>
          </w:p>
        </w:tc>
        <w:tc>
          <w:tcPr>
            <w:tcW w:w="860" w:type="dxa"/>
            <w:shd w:val="clear" w:color="auto" w:fill="auto"/>
          </w:tcPr>
          <w:p w14:paraId="56C8ADE3" w14:textId="77777777" w:rsidR="00325F9A" w:rsidRPr="000E17A7" w:rsidRDefault="00325F9A" w:rsidP="00A24C7B">
            <w:pPr>
              <w:tabs>
                <w:tab w:val="left" w:pos="1276"/>
              </w:tabs>
              <w:jc w:val="center"/>
              <w:rPr>
                <w:sz w:val="20"/>
                <w:szCs w:val="20"/>
                <w:lang w:val="kk-KZ"/>
              </w:rPr>
            </w:pPr>
            <w:r>
              <w:rPr>
                <w:sz w:val="20"/>
                <w:szCs w:val="20"/>
                <w:lang w:val="kk-KZ"/>
              </w:rPr>
              <w:t>2</w:t>
            </w:r>
          </w:p>
        </w:tc>
        <w:tc>
          <w:tcPr>
            <w:tcW w:w="727" w:type="dxa"/>
            <w:shd w:val="clear" w:color="auto" w:fill="auto"/>
          </w:tcPr>
          <w:p w14:paraId="6BC3C7DC" w14:textId="77777777" w:rsidR="00325F9A" w:rsidRPr="00510634" w:rsidRDefault="00325F9A" w:rsidP="00A24C7B">
            <w:pPr>
              <w:tabs>
                <w:tab w:val="left" w:pos="1276"/>
              </w:tabs>
              <w:jc w:val="center"/>
              <w:rPr>
                <w:b/>
                <w:sz w:val="20"/>
                <w:szCs w:val="20"/>
                <w:lang w:val="kk-KZ"/>
              </w:rPr>
            </w:pPr>
            <w:r>
              <w:rPr>
                <w:b/>
                <w:sz w:val="20"/>
                <w:szCs w:val="20"/>
                <w:lang w:val="kk-KZ"/>
              </w:rPr>
              <w:t>8</w:t>
            </w:r>
          </w:p>
        </w:tc>
      </w:tr>
      <w:tr w:rsidR="00325F9A" w:rsidRPr="000A2404" w14:paraId="3E7FBC05" w14:textId="77777777" w:rsidTr="00A24C7B">
        <w:tc>
          <w:tcPr>
            <w:tcW w:w="1135" w:type="dxa"/>
            <w:vMerge/>
            <w:shd w:val="clear" w:color="auto" w:fill="auto"/>
          </w:tcPr>
          <w:p w14:paraId="6CCF7906" w14:textId="77777777" w:rsidR="00325F9A" w:rsidRPr="000A2404" w:rsidRDefault="00325F9A" w:rsidP="00A24C7B">
            <w:pPr>
              <w:tabs>
                <w:tab w:val="left" w:pos="1276"/>
              </w:tabs>
              <w:jc w:val="center"/>
              <w:rPr>
                <w:sz w:val="20"/>
                <w:szCs w:val="20"/>
              </w:rPr>
            </w:pPr>
          </w:p>
        </w:tc>
        <w:tc>
          <w:tcPr>
            <w:tcW w:w="7787" w:type="dxa"/>
            <w:shd w:val="clear" w:color="auto" w:fill="auto"/>
          </w:tcPr>
          <w:p w14:paraId="6E62DCCE" w14:textId="77777777" w:rsidR="00325F9A" w:rsidRPr="0079421E" w:rsidRDefault="00325F9A" w:rsidP="00A24C7B">
            <w:pPr>
              <w:jc w:val="both"/>
              <w:rPr>
                <w:b/>
                <w:sz w:val="20"/>
                <w:szCs w:val="20"/>
              </w:rPr>
            </w:pPr>
            <w:r w:rsidRPr="0079421E">
              <w:rPr>
                <w:b/>
                <w:sz w:val="20"/>
                <w:szCs w:val="20"/>
                <w:lang w:val="kk-KZ"/>
              </w:rPr>
              <w:t>МӨЖО</w:t>
            </w:r>
            <w:r w:rsidRPr="0079421E">
              <w:rPr>
                <w:b/>
                <w:sz w:val="20"/>
                <w:szCs w:val="20"/>
              </w:rPr>
              <w:t xml:space="preserve"> </w:t>
            </w:r>
            <w:r w:rsidRPr="0079421E">
              <w:rPr>
                <w:b/>
                <w:sz w:val="20"/>
                <w:szCs w:val="20"/>
                <w:lang w:val="kk-KZ"/>
              </w:rPr>
              <w:t>3</w:t>
            </w:r>
            <w:r w:rsidRPr="0079421E">
              <w:rPr>
                <w:b/>
                <w:sz w:val="20"/>
                <w:szCs w:val="20"/>
              </w:rPr>
              <w:t xml:space="preserve">. </w:t>
            </w:r>
            <w:r w:rsidRPr="0079421E">
              <w:rPr>
                <w:b/>
                <w:sz w:val="20"/>
                <w:szCs w:val="20"/>
                <w:lang w:val="kk-KZ"/>
              </w:rPr>
              <w:t>МӨЖ 1</w:t>
            </w:r>
            <w:r w:rsidRPr="0079421E">
              <w:rPr>
                <w:b/>
                <w:bCs/>
                <w:sz w:val="20"/>
                <w:szCs w:val="20"/>
                <w:lang w:val="kk-KZ"/>
              </w:rPr>
              <w:t xml:space="preserve"> </w:t>
            </w:r>
            <w:r w:rsidRPr="0079421E">
              <w:rPr>
                <w:sz w:val="20"/>
                <w:szCs w:val="20"/>
                <w:lang w:val="kk-KZ"/>
              </w:rPr>
              <w:t xml:space="preserve">Тақырып </w:t>
            </w:r>
            <w:r w:rsidRPr="0079421E">
              <w:rPr>
                <w:rFonts w:eastAsiaTheme="minorEastAsia"/>
                <w:sz w:val="20"/>
                <w:szCs w:val="20"/>
                <w:lang w:val="kk-KZ" w:eastAsia="ru-RU"/>
              </w:rPr>
              <w:t>"</w:t>
            </w:r>
            <w:r w:rsidRPr="0079421E">
              <w:rPr>
                <w:sz w:val="20"/>
                <w:szCs w:val="20"/>
                <w:lang w:val="kk-KZ"/>
              </w:rPr>
              <w:t>Мемлекеттік дағдарысқа қарсы басқарудың жүйесі және механизмдері" Реферат дайындау</w:t>
            </w:r>
          </w:p>
        </w:tc>
        <w:tc>
          <w:tcPr>
            <w:tcW w:w="860" w:type="dxa"/>
            <w:shd w:val="clear" w:color="auto" w:fill="auto"/>
          </w:tcPr>
          <w:p w14:paraId="61BDADF7" w14:textId="77777777" w:rsidR="00325F9A" w:rsidRPr="000A2404" w:rsidRDefault="00325F9A" w:rsidP="00A24C7B">
            <w:pPr>
              <w:tabs>
                <w:tab w:val="left" w:pos="1276"/>
              </w:tabs>
              <w:jc w:val="center"/>
              <w:rPr>
                <w:sz w:val="20"/>
                <w:szCs w:val="20"/>
              </w:rPr>
            </w:pPr>
          </w:p>
        </w:tc>
        <w:tc>
          <w:tcPr>
            <w:tcW w:w="727" w:type="dxa"/>
            <w:shd w:val="clear" w:color="auto" w:fill="auto"/>
          </w:tcPr>
          <w:p w14:paraId="44C7C28F" w14:textId="77777777" w:rsidR="00325F9A" w:rsidRPr="000A2404" w:rsidRDefault="00325F9A" w:rsidP="00A24C7B">
            <w:pPr>
              <w:tabs>
                <w:tab w:val="left" w:pos="1276"/>
              </w:tabs>
              <w:jc w:val="center"/>
              <w:rPr>
                <w:b/>
                <w:sz w:val="20"/>
                <w:szCs w:val="20"/>
              </w:rPr>
            </w:pPr>
          </w:p>
        </w:tc>
      </w:tr>
      <w:tr w:rsidR="00325F9A" w:rsidRPr="000A2404" w14:paraId="467C9537" w14:textId="77777777" w:rsidTr="00A24C7B">
        <w:tc>
          <w:tcPr>
            <w:tcW w:w="1135" w:type="dxa"/>
            <w:vMerge w:val="restart"/>
            <w:shd w:val="clear" w:color="auto" w:fill="auto"/>
          </w:tcPr>
          <w:p w14:paraId="455CDE03" w14:textId="77777777" w:rsidR="00325F9A" w:rsidRPr="000A2404" w:rsidRDefault="00325F9A" w:rsidP="00A24C7B">
            <w:pPr>
              <w:tabs>
                <w:tab w:val="left" w:pos="1276"/>
              </w:tabs>
              <w:jc w:val="center"/>
              <w:rPr>
                <w:sz w:val="20"/>
                <w:szCs w:val="20"/>
              </w:rPr>
            </w:pPr>
            <w:r w:rsidRPr="000A2404">
              <w:rPr>
                <w:sz w:val="20"/>
                <w:szCs w:val="20"/>
              </w:rPr>
              <w:t>7</w:t>
            </w:r>
          </w:p>
        </w:tc>
        <w:tc>
          <w:tcPr>
            <w:tcW w:w="7787" w:type="dxa"/>
            <w:tcBorders>
              <w:top w:val="single" w:sz="4" w:space="0" w:color="000000"/>
              <w:left w:val="single" w:sz="4" w:space="0" w:color="000000"/>
              <w:bottom w:val="single" w:sz="4" w:space="0" w:color="000000"/>
              <w:right w:val="single" w:sz="4" w:space="0" w:color="000000"/>
            </w:tcBorders>
          </w:tcPr>
          <w:p w14:paraId="16BDFCE6" w14:textId="77777777" w:rsidR="00325F9A" w:rsidRPr="0079421E" w:rsidRDefault="00325F9A" w:rsidP="00A24C7B">
            <w:pPr>
              <w:tabs>
                <w:tab w:val="left" w:pos="1276"/>
              </w:tabs>
              <w:rPr>
                <w:b/>
                <w:sz w:val="20"/>
                <w:szCs w:val="20"/>
                <w:lang w:val="kk-KZ"/>
              </w:rPr>
            </w:pPr>
            <w:r w:rsidRPr="0079421E">
              <w:rPr>
                <w:sz w:val="20"/>
                <w:szCs w:val="20"/>
                <w:lang w:val="kk-KZ" w:eastAsia="ar-SA"/>
              </w:rPr>
              <w:t>Д 7.</w:t>
            </w:r>
            <w:r w:rsidRPr="0079421E">
              <w:rPr>
                <w:sz w:val="20"/>
                <w:szCs w:val="20"/>
              </w:rPr>
              <w:t xml:space="preserve"> </w:t>
            </w:r>
            <w:r w:rsidRPr="0079421E">
              <w:rPr>
                <w:sz w:val="20"/>
                <w:szCs w:val="20"/>
                <w:lang w:val="kk-KZ"/>
              </w:rPr>
              <w:t>Д</w:t>
            </w:r>
            <w:proofErr w:type="spellStart"/>
            <w:r w:rsidRPr="0079421E">
              <w:rPr>
                <w:sz w:val="20"/>
                <w:szCs w:val="20"/>
              </w:rPr>
              <w:t>ағдарысқа</w:t>
            </w:r>
            <w:proofErr w:type="spellEnd"/>
            <w:r w:rsidRPr="0079421E">
              <w:rPr>
                <w:sz w:val="20"/>
                <w:szCs w:val="20"/>
              </w:rPr>
              <w:t xml:space="preserve"> </w:t>
            </w:r>
            <w:proofErr w:type="spellStart"/>
            <w:r w:rsidRPr="0079421E">
              <w:rPr>
                <w:sz w:val="20"/>
                <w:szCs w:val="20"/>
              </w:rPr>
              <w:t>қарсы</w:t>
            </w:r>
            <w:proofErr w:type="spellEnd"/>
            <w:r w:rsidRPr="0079421E">
              <w:rPr>
                <w:sz w:val="20"/>
                <w:szCs w:val="20"/>
              </w:rPr>
              <w:t xml:space="preserve"> </w:t>
            </w:r>
            <w:proofErr w:type="spellStart"/>
            <w:r w:rsidRPr="0079421E">
              <w:rPr>
                <w:sz w:val="20"/>
                <w:szCs w:val="20"/>
              </w:rPr>
              <w:t>менеджерлер</w:t>
            </w:r>
            <w:proofErr w:type="spellEnd"/>
            <w:r w:rsidRPr="0079421E">
              <w:rPr>
                <w:sz w:val="20"/>
                <w:szCs w:val="20"/>
              </w:rPr>
              <w:t xml:space="preserve">, </w:t>
            </w:r>
            <w:proofErr w:type="spellStart"/>
            <w:r w:rsidRPr="0079421E">
              <w:rPr>
                <w:sz w:val="20"/>
                <w:szCs w:val="20"/>
              </w:rPr>
              <w:t>олардың</w:t>
            </w:r>
            <w:proofErr w:type="spellEnd"/>
            <w:r w:rsidRPr="0079421E">
              <w:rPr>
                <w:sz w:val="20"/>
                <w:szCs w:val="20"/>
              </w:rPr>
              <w:t xml:space="preserve"> </w:t>
            </w:r>
            <w:proofErr w:type="spellStart"/>
            <w:r w:rsidRPr="0079421E">
              <w:rPr>
                <w:sz w:val="20"/>
                <w:szCs w:val="20"/>
              </w:rPr>
              <w:t>мақсаты</w:t>
            </w:r>
            <w:proofErr w:type="spellEnd"/>
            <w:r w:rsidRPr="0079421E">
              <w:rPr>
                <w:sz w:val="20"/>
                <w:szCs w:val="20"/>
              </w:rPr>
              <w:t xml:space="preserve"> мен </w:t>
            </w:r>
            <w:proofErr w:type="spellStart"/>
            <w:r w:rsidRPr="0079421E">
              <w:rPr>
                <w:sz w:val="20"/>
                <w:szCs w:val="20"/>
              </w:rPr>
              <w:t>қызметінің</w:t>
            </w:r>
            <w:proofErr w:type="spellEnd"/>
            <w:r w:rsidRPr="0079421E">
              <w:rPr>
                <w:sz w:val="20"/>
                <w:szCs w:val="20"/>
              </w:rPr>
              <w:t xml:space="preserve"> </w:t>
            </w:r>
            <w:proofErr w:type="spellStart"/>
            <w:r w:rsidRPr="0079421E">
              <w:rPr>
                <w:sz w:val="20"/>
                <w:szCs w:val="20"/>
              </w:rPr>
              <w:t>ерекшеліктері</w:t>
            </w:r>
            <w:proofErr w:type="spellEnd"/>
          </w:p>
        </w:tc>
        <w:tc>
          <w:tcPr>
            <w:tcW w:w="860" w:type="dxa"/>
            <w:shd w:val="clear" w:color="auto" w:fill="auto"/>
          </w:tcPr>
          <w:p w14:paraId="119BB4F0"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1D790334" w14:textId="77777777" w:rsidR="00325F9A" w:rsidRPr="00C122F5" w:rsidRDefault="00325F9A" w:rsidP="00A24C7B">
            <w:pPr>
              <w:tabs>
                <w:tab w:val="left" w:pos="1276"/>
              </w:tabs>
              <w:jc w:val="center"/>
              <w:rPr>
                <w:b/>
                <w:sz w:val="20"/>
                <w:szCs w:val="20"/>
                <w:lang w:val="kk-KZ"/>
              </w:rPr>
            </w:pPr>
            <w:r>
              <w:rPr>
                <w:b/>
                <w:sz w:val="20"/>
                <w:szCs w:val="20"/>
                <w:lang w:val="kk-KZ"/>
              </w:rPr>
              <w:t>2</w:t>
            </w:r>
          </w:p>
        </w:tc>
      </w:tr>
      <w:tr w:rsidR="00325F9A" w:rsidRPr="000A2404" w14:paraId="6F7ABF36" w14:textId="77777777" w:rsidTr="00A24C7B">
        <w:trPr>
          <w:trHeight w:val="470"/>
        </w:trPr>
        <w:tc>
          <w:tcPr>
            <w:tcW w:w="1135" w:type="dxa"/>
            <w:vMerge/>
            <w:shd w:val="clear" w:color="auto" w:fill="auto"/>
          </w:tcPr>
          <w:p w14:paraId="34754914" w14:textId="77777777" w:rsidR="00325F9A" w:rsidRPr="000A2404" w:rsidRDefault="00325F9A" w:rsidP="00A24C7B">
            <w:pPr>
              <w:tabs>
                <w:tab w:val="left" w:pos="1276"/>
              </w:tabs>
              <w:jc w:val="center"/>
              <w:rPr>
                <w:b/>
                <w:sz w:val="20"/>
                <w:szCs w:val="20"/>
              </w:rPr>
            </w:pPr>
          </w:p>
        </w:tc>
        <w:tc>
          <w:tcPr>
            <w:tcW w:w="7787" w:type="dxa"/>
            <w:tcBorders>
              <w:top w:val="single" w:sz="4" w:space="0" w:color="000000"/>
              <w:left w:val="single" w:sz="4" w:space="0" w:color="000000"/>
              <w:right w:val="single" w:sz="4" w:space="0" w:color="000000"/>
            </w:tcBorders>
          </w:tcPr>
          <w:p w14:paraId="128165E6" w14:textId="77777777" w:rsidR="00325F9A" w:rsidRPr="0079421E" w:rsidRDefault="00325F9A" w:rsidP="00A24C7B">
            <w:pPr>
              <w:tabs>
                <w:tab w:val="left" w:pos="1276"/>
              </w:tabs>
              <w:rPr>
                <w:b/>
                <w:sz w:val="20"/>
                <w:szCs w:val="20"/>
                <w:lang w:val="kk-KZ"/>
              </w:rPr>
            </w:pPr>
            <w:r w:rsidRPr="0079421E">
              <w:rPr>
                <w:bCs/>
                <w:sz w:val="20"/>
                <w:szCs w:val="20"/>
                <w:lang w:val="kk-KZ"/>
              </w:rPr>
              <w:t xml:space="preserve">СС 7.  </w:t>
            </w:r>
            <w:r w:rsidRPr="0079421E">
              <w:rPr>
                <w:sz w:val="20"/>
                <w:szCs w:val="20"/>
                <w:lang w:val="kk-KZ"/>
              </w:rPr>
              <w:t>Дағдарысқа қарсы менеджерлердің қызметінің тиімділігін бағалау</w:t>
            </w:r>
          </w:p>
        </w:tc>
        <w:tc>
          <w:tcPr>
            <w:tcW w:w="860" w:type="dxa"/>
            <w:shd w:val="clear" w:color="auto" w:fill="auto"/>
          </w:tcPr>
          <w:p w14:paraId="092EF609" w14:textId="77777777" w:rsidR="00325F9A" w:rsidRPr="000E17A7" w:rsidRDefault="00325F9A" w:rsidP="00A24C7B">
            <w:pPr>
              <w:tabs>
                <w:tab w:val="left" w:pos="1276"/>
              </w:tabs>
              <w:jc w:val="center"/>
              <w:rPr>
                <w:b/>
                <w:sz w:val="20"/>
                <w:szCs w:val="20"/>
                <w:lang w:val="kk-KZ"/>
              </w:rPr>
            </w:pPr>
            <w:r>
              <w:rPr>
                <w:b/>
                <w:sz w:val="20"/>
                <w:szCs w:val="20"/>
                <w:lang w:val="kk-KZ"/>
              </w:rPr>
              <w:t>2</w:t>
            </w:r>
          </w:p>
        </w:tc>
        <w:tc>
          <w:tcPr>
            <w:tcW w:w="727" w:type="dxa"/>
            <w:shd w:val="clear" w:color="auto" w:fill="auto"/>
          </w:tcPr>
          <w:p w14:paraId="69A163B3" w14:textId="77777777" w:rsidR="00325F9A" w:rsidRPr="00510634" w:rsidRDefault="00325F9A" w:rsidP="00A24C7B">
            <w:pPr>
              <w:tabs>
                <w:tab w:val="left" w:pos="1276"/>
              </w:tabs>
              <w:jc w:val="center"/>
              <w:rPr>
                <w:b/>
                <w:sz w:val="20"/>
                <w:szCs w:val="20"/>
                <w:lang w:val="kk-KZ"/>
              </w:rPr>
            </w:pPr>
            <w:r>
              <w:rPr>
                <w:b/>
                <w:sz w:val="20"/>
                <w:szCs w:val="20"/>
                <w:lang w:val="kk-KZ"/>
              </w:rPr>
              <w:t>8</w:t>
            </w:r>
          </w:p>
        </w:tc>
      </w:tr>
      <w:tr w:rsidR="00325F9A" w:rsidRPr="000A2404" w14:paraId="7F6318D0" w14:textId="77777777" w:rsidTr="00A24C7B">
        <w:tc>
          <w:tcPr>
            <w:tcW w:w="9782" w:type="dxa"/>
            <w:gridSpan w:val="3"/>
            <w:shd w:val="clear" w:color="auto" w:fill="auto"/>
          </w:tcPr>
          <w:p w14:paraId="53067E1E" w14:textId="77777777" w:rsidR="00325F9A" w:rsidRPr="0079421E" w:rsidRDefault="00325F9A" w:rsidP="00A24C7B">
            <w:pPr>
              <w:tabs>
                <w:tab w:val="left" w:pos="1276"/>
              </w:tabs>
              <w:rPr>
                <w:b/>
                <w:sz w:val="20"/>
                <w:szCs w:val="20"/>
              </w:rPr>
            </w:pPr>
            <w:r w:rsidRPr="0079421E">
              <w:rPr>
                <w:b/>
                <w:sz w:val="20"/>
                <w:szCs w:val="20"/>
                <w:lang w:val="kk-KZ"/>
              </w:rPr>
              <w:t>Аралық бақылау 1</w:t>
            </w:r>
          </w:p>
        </w:tc>
        <w:tc>
          <w:tcPr>
            <w:tcW w:w="727" w:type="dxa"/>
            <w:shd w:val="clear" w:color="auto" w:fill="auto"/>
          </w:tcPr>
          <w:p w14:paraId="3B211659" w14:textId="77777777" w:rsidR="00325F9A" w:rsidRPr="000A2404" w:rsidRDefault="00325F9A" w:rsidP="00A24C7B">
            <w:pPr>
              <w:tabs>
                <w:tab w:val="left" w:pos="1276"/>
              </w:tabs>
              <w:jc w:val="center"/>
              <w:rPr>
                <w:b/>
                <w:sz w:val="20"/>
                <w:szCs w:val="20"/>
                <w:lang w:val="kk-KZ"/>
              </w:rPr>
            </w:pPr>
            <w:r w:rsidRPr="000A2404">
              <w:rPr>
                <w:b/>
                <w:sz w:val="20"/>
                <w:szCs w:val="20"/>
                <w:lang w:val="kk-KZ"/>
              </w:rPr>
              <w:t>100</w:t>
            </w:r>
          </w:p>
        </w:tc>
      </w:tr>
      <w:tr w:rsidR="00325F9A" w:rsidRPr="000A2404" w14:paraId="1971D79C" w14:textId="77777777" w:rsidTr="00A24C7B">
        <w:tc>
          <w:tcPr>
            <w:tcW w:w="1135" w:type="dxa"/>
            <w:vMerge w:val="restart"/>
            <w:shd w:val="clear" w:color="auto" w:fill="auto"/>
          </w:tcPr>
          <w:p w14:paraId="17BBE484" w14:textId="77777777" w:rsidR="00325F9A" w:rsidRPr="000A2404" w:rsidRDefault="00325F9A" w:rsidP="00A24C7B">
            <w:pPr>
              <w:tabs>
                <w:tab w:val="left" w:pos="1276"/>
              </w:tabs>
              <w:jc w:val="center"/>
              <w:rPr>
                <w:sz w:val="20"/>
                <w:szCs w:val="20"/>
              </w:rPr>
            </w:pPr>
            <w:r w:rsidRPr="000A2404">
              <w:rPr>
                <w:sz w:val="20"/>
                <w:szCs w:val="20"/>
              </w:rPr>
              <w:t>8</w:t>
            </w:r>
          </w:p>
        </w:tc>
        <w:tc>
          <w:tcPr>
            <w:tcW w:w="7787" w:type="dxa"/>
            <w:tcBorders>
              <w:top w:val="single" w:sz="4" w:space="0" w:color="000000"/>
              <w:left w:val="single" w:sz="4" w:space="0" w:color="000000"/>
              <w:bottom w:val="single" w:sz="4" w:space="0" w:color="000000"/>
              <w:right w:val="single" w:sz="4" w:space="0" w:color="000000"/>
            </w:tcBorders>
          </w:tcPr>
          <w:p w14:paraId="1E3A66A9" w14:textId="77777777" w:rsidR="00325F9A" w:rsidRPr="00965FAC" w:rsidRDefault="00325F9A" w:rsidP="00A24C7B">
            <w:pPr>
              <w:snapToGrid w:val="0"/>
              <w:jc w:val="both"/>
              <w:rPr>
                <w:b/>
                <w:sz w:val="20"/>
                <w:szCs w:val="20"/>
                <w:lang w:val="kk-KZ"/>
              </w:rPr>
            </w:pPr>
            <w:r w:rsidRPr="00965FAC">
              <w:rPr>
                <w:sz w:val="20"/>
                <w:szCs w:val="20"/>
                <w:lang w:val="kk-KZ" w:eastAsia="ar-SA"/>
              </w:rPr>
              <w:t xml:space="preserve">Д 8. </w:t>
            </w:r>
            <w:r w:rsidRPr="00965FAC">
              <w:rPr>
                <w:sz w:val="20"/>
                <w:szCs w:val="20"/>
                <w:lang w:val="kk-KZ"/>
              </w:rPr>
              <w:t>Мемлекеттік дағдарысқа қарсы басқарудағы тәуекел</w:t>
            </w:r>
          </w:p>
        </w:tc>
        <w:tc>
          <w:tcPr>
            <w:tcW w:w="860" w:type="dxa"/>
            <w:shd w:val="clear" w:color="auto" w:fill="auto"/>
          </w:tcPr>
          <w:p w14:paraId="4181188B"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10975A5A" w14:textId="77777777" w:rsidR="00325F9A" w:rsidRPr="00C122F5" w:rsidRDefault="00325F9A" w:rsidP="00A24C7B">
            <w:pPr>
              <w:tabs>
                <w:tab w:val="left" w:pos="1276"/>
              </w:tabs>
              <w:jc w:val="center"/>
              <w:rPr>
                <w:b/>
                <w:sz w:val="20"/>
                <w:szCs w:val="20"/>
                <w:lang w:val="kk-KZ"/>
              </w:rPr>
            </w:pPr>
            <w:r>
              <w:rPr>
                <w:b/>
                <w:sz w:val="20"/>
                <w:szCs w:val="20"/>
                <w:lang w:val="kk-KZ"/>
              </w:rPr>
              <w:t>2</w:t>
            </w:r>
          </w:p>
        </w:tc>
      </w:tr>
      <w:tr w:rsidR="00325F9A" w:rsidRPr="000A2404" w14:paraId="1377CE15" w14:textId="77777777" w:rsidTr="00A24C7B">
        <w:tc>
          <w:tcPr>
            <w:tcW w:w="1135" w:type="dxa"/>
            <w:vMerge/>
            <w:shd w:val="clear" w:color="auto" w:fill="auto"/>
          </w:tcPr>
          <w:p w14:paraId="3F6935E4"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42454AD6" w14:textId="77777777" w:rsidR="00325F9A" w:rsidRPr="00965FAC" w:rsidRDefault="00325F9A" w:rsidP="00A24C7B">
            <w:pPr>
              <w:tabs>
                <w:tab w:val="left" w:pos="1276"/>
              </w:tabs>
              <w:rPr>
                <w:b/>
                <w:sz w:val="20"/>
                <w:szCs w:val="20"/>
                <w:lang w:val="kk-KZ"/>
              </w:rPr>
            </w:pPr>
            <w:r w:rsidRPr="00965FAC">
              <w:rPr>
                <w:sz w:val="20"/>
                <w:szCs w:val="20"/>
                <w:lang w:val="kk-KZ"/>
              </w:rPr>
              <w:t>СС 8. Мемлекетттік д</w:t>
            </w:r>
            <w:r w:rsidRPr="00965FAC">
              <w:rPr>
                <w:sz w:val="20"/>
                <w:szCs w:val="20"/>
                <w:lang w:val="kk-KZ" w:eastAsia="ar-SA"/>
              </w:rPr>
              <w:t>ағдарысқа қарсы басқару мәселелерін талдау</w:t>
            </w:r>
          </w:p>
        </w:tc>
        <w:tc>
          <w:tcPr>
            <w:tcW w:w="860" w:type="dxa"/>
            <w:shd w:val="clear" w:color="auto" w:fill="auto"/>
          </w:tcPr>
          <w:p w14:paraId="7754D9DE" w14:textId="77777777" w:rsidR="00325F9A" w:rsidRPr="000E17A7" w:rsidRDefault="00325F9A" w:rsidP="00A24C7B">
            <w:pPr>
              <w:tabs>
                <w:tab w:val="left" w:pos="1276"/>
              </w:tabs>
              <w:jc w:val="center"/>
              <w:rPr>
                <w:b/>
                <w:sz w:val="20"/>
                <w:szCs w:val="20"/>
                <w:lang w:val="kk-KZ"/>
              </w:rPr>
            </w:pPr>
            <w:r>
              <w:rPr>
                <w:b/>
                <w:sz w:val="20"/>
                <w:szCs w:val="20"/>
                <w:lang w:val="kk-KZ"/>
              </w:rPr>
              <w:t>2</w:t>
            </w:r>
          </w:p>
        </w:tc>
        <w:tc>
          <w:tcPr>
            <w:tcW w:w="727" w:type="dxa"/>
            <w:shd w:val="clear" w:color="auto" w:fill="auto"/>
          </w:tcPr>
          <w:p w14:paraId="0D370998" w14:textId="77777777" w:rsidR="00325F9A" w:rsidRPr="000E17A7" w:rsidRDefault="00325F9A" w:rsidP="00A24C7B">
            <w:pPr>
              <w:tabs>
                <w:tab w:val="left" w:pos="1276"/>
              </w:tabs>
              <w:jc w:val="center"/>
              <w:rPr>
                <w:b/>
                <w:sz w:val="20"/>
                <w:szCs w:val="20"/>
                <w:lang w:val="kk-KZ"/>
              </w:rPr>
            </w:pPr>
            <w:r>
              <w:rPr>
                <w:b/>
                <w:sz w:val="20"/>
                <w:szCs w:val="20"/>
              </w:rPr>
              <w:t>8</w:t>
            </w:r>
          </w:p>
        </w:tc>
      </w:tr>
      <w:tr w:rsidR="00325F9A" w:rsidRPr="000A2404" w14:paraId="0BF3BCB9" w14:textId="77777777" w:rsidTr="00A24C7B">
        <w:tc>
          <w:tcPr>
            <w:tcW w:w="1135" w:type="dxa"/>
            <w:vMerge/>
            <w:shd w:val="clear" w:color="auto" w:fill="auto"/>
          </w:tcPr>
          <w:p w14:paraId="7629C881" w14:textId="77777777" w:rsidR="00325F9A" w:rsidRPr="000A2404" w:rsidRDefault="00325F9A" w:rsidP="00A24C7B">
            <w:pPr>
              <w:tabs>
                <w:tab w:val="left" w:pos="1276"/>
              </w:tabs>
              <w:jc w:val="center"/>
              <w:rPr>
                <w:sz w:val="20"/>
                <w:szCs w:val="20"/>
              </w:rPr>
            </w:pPr>
          </w:p>
        </w:tc>
        <w:tc>
          <w:tcPr>
            <w:tcW w:w="7787" w:type="dxa"/>
            <w:shd w:val="clear" w:color="auto" w:fill="auto"/>
          </w:tcPr>
          <w:p w14:paraId="3BFDE4A4" w14:textId="77777777" w:rsidR="00325F9A" w:rsidRPr="00965FAC" w:rsidRDefault="00325F9A" w:rsidP="00A24C7B">
            <w:pPr>
              <w:tabs>
                <w:tab w:val="left" w:pos="1276"/>
              </w:tabs>
              <w:rPr>
                <w:b/>
                <w:sz w:val="20"/>
                <w:szCs w:val="20"/>
              </w:rPr>
            </w:pPr>
            <w:r w:rsidRPr="00965FAC">
              <w:rPr>
                <w:b/>
                <w:bCs/>
                <w:sz w:val="20"/>
                <w:szCs w:val="20"/>
                <w:lang w:val="kk-KZ"/>
              </w:rPr>
              <w:t xml:space="preserve">МӨЖО 4. </w:t>
            </w:r>
            <w:r w:rsidRPr="00965FAC">
              <w:rPr>
                <w:sz w:val="20"/>
                <w:szCs w:val="20"/>
                <w:lang w:val="kk-KZ"/>
              </w:rPr>
              <w:t xml:space="preserve">орындау бойынша </w:t>
            </w:r>
            <w:r w:rsidRPr="00965FAC">
              <w:rPr>
                <w:rFonts w:eastAsiaTheme="minorEastAsia"/>
                <w:sz w:val="20"/>
                <w:szCs w:val="20"/>
                <w:lang w:val="kk-KZ" w:eastAsia="ru-RU"/>
              </w:rPr>
              <w:t>Онлайн кеңес: MS Teams,  Skype электрондық почта арқылы кеңес беру Тақырып: "</w:t>
            </w:r>
            <w:r w:rsidRPr="00965FAC">
              <w:rPr>
                <w:sz w:val="20"/>
                <w:szCs w:val="20"/>
                <w:lang w:val="kk-KZ" w:eastAsia="ru-RU"/>
              </w:rPr>
              <w:t xml:space="preserve">Қазақстанда </w:t>
            </w:r>
            <w:r w:rsidRPr="00965FAC">
              <w:rPr>
                <w:sz w:val="20"/>
                <w:szCs w:val="20"/>
                <w:lang w:val="kk-KZ"/>
              </w:rPr>
              <w:t>дағдарысқа қарсы басқару шараларының жүйесі"</w:t>
            </w:r>
          </w:p>
        </w:tc>
        <w:tc>
          <w:tcPr>
            <w:tcW w:w="860" w:type="dxa"/>
            <w:shd w:val="clear" w:color="auto" w:fill="auto"/>
          </w:tcPr>
          <w:p w14:paraId="16393116" w14:textId="77777777" w:rsidR="00325F9A" w:rsidRPr="000A2404" w:rsidRDefault="00325F9A" w:rsidP="00A24C7B">
            <w:pPr>
              <w:tabs>
                <w:tab w:val="left" w:pos="1276"/>
              </w:tabs>
              <w:jc w:val="center"/>
              <w:rPr>
                <w:b/>
                <w:sz w:val="20"/>
                <w:szCs w:val="20"/>
              </w:rPr>
            </w:pPr>
          </w:p>
        </w:tc>
        <w:tc>
          <w:tcPr>
            <w:tcW w:w="727" w:type="dxa"/>
            <w:shd w:val="clear" w:color="auto" w:fill="auto"/>
          </w:tcPr>
          <w:p w14:paraId="2B1CD3BD" w14:textId="77777777" w:rsidR="00325F9A" w:rsidRPr="000A2404" w:rsidRDefault="00325F9A" w:rsidP="00A24C7B">
            <w:pPr>
              <w:tabs>
                <w:tab w:val="left" w:pos="1276"/>
              </w:tabs>
              <w:jc w:val="center"/>
              <w:rPr>
                <w:b/>
                <w:sz w:val="20"/>
                <w:szCs w:val="20"/>
              </w:rPr>
            </w:pPr>
          </w:p>
        </w:tc>
      </w:tr>
      <w:tr w:rsidR="00325F9A" w:rsidRPr="000A2404" w14:paraId="44F94F06" w14:textId="77777777" w:rsidTr="00A24C7B">
        <w:tc>
          <w:tcPr>
            <w:tcW w:w="1135" w:type="dxa"/>
            <w:vMerge w:val="restart"/>
            <w:shd w:val="clear" w:color="auto" w:fill="auto"/>
          </w:tcPr>
          <w:p w14:paraId="209BCE7D" w14:textId="77777777" w:rsidR="00325F9A" w:rsidRPr="000A2404" w:rsidRDefault="00325F9A" w:rsidP="00A24C7B">
            <w:pPr>
              <w:tabs>
                <w:tab w:val="left" w:pos="1276"/>
              </w:tabs>
              <w:jc w:val="center"/>
              <w:rPr>
                <w:sz w:val="20"/>
                <w:szCs w:val="20"/>
              </w:rPr>
            </w:pPr>
            <w:r w:rsidRPr="000A2404">
              <w:rPr>
                <w:sz w:val="20"/>
                <w:szCs w:val="20"/>
              </w:rPr>
              <w:t>9</w:t>
            </w:r>
          </w:p>
        </w:tc>
        <w:tc>
          <w:tcPr>
            <w:tcW w:w="7787" w:type="dxa"/>
            <w:tcBorders>
              <w:top w:val="single" w:sz="4" w:space="0" w:color="000000"/>
              <w:left w:val="single" w:sz="4" w:space="0" w:color="000000"/>
              <w:bottom w:val="single" w:sz="4" w:space="0" w:color="000000"/>
              <w:right w:val="single" w:sz="4" w:space="0" w:color="000000"/>
            </w:tcBorders>
          </w:tcPr>
          <w:p w14:paraId="144D5D9D" w14:textId="77777777" w:rsidR="00325F9A" w:rsidRPr="00965FAC" w:rsidRDefault="00325F9A" w:rsidP="00A24C7B">
            <w:pPr>
              <w:tabs>
                <w:tab w:val="left" w:pos="1276"/>
              </w:tabs>
              <w:rPr>
                <w:b/>
                <w:sz w:val="20"/>
                <w:szCs w:val="20"/>
                <w:lang w:val="kk-KZ"/>
              </w:rPr>
            </w:pPr>
            <w:r w:rsidRPr="00965FAC">
              <w:rPr>
                <w:rFonts w:eastAsia="Calibri"/>
                <w:bCs/>
                <w:color w:val="201F1E"/>
                <w:sz w:val="20"/>
                <w:szCs w:val="20"/>
                <w:shd w:val="clear" w:color="auto" w:fill="FFFFFF"/>
                <w:lang w:val="kk-KZ"/>
              </w:rPr>
              <w:t>Д 9.</w:t>
            </w:r>
            <w:r w:rsidRPr="00965FAC">
              <w:rPr>
                <w:bCs/>
                <w:sz w:val="20"/>
                <w:szCs w:val="20"/>
                <w:lang w:val="kk-KZ"/>
              </w:rPr>
              <w:t xml:space="preserve"> </w:t>
            </w:r>
            <w:r w:rsidRPr="00965FAC">
              <w:rPr>
                <w:sz w:val="20"/>
                <w:szCs w:val="20"/>
                <w:lang w:val="kk-KZ"/>
              </w:rPr>
              <w:t>Мемлекетттік д</w:t>
            </w:r>
            <w:r w:rsidRPr="00965FAC">
              <w:rPr>
                <w:sz w:val="20"/>
                <w:szCs w:val="20"/>
                <w:lang w:val="kk-KZ" w:eastAsia="ar-SA"/>
              </w:rPr>
              <w:t>ағдарысқа қарсы басқарудың технологиялары</w:t>
            </w:r>
          </w:p>
        </w:tc>
        <w:tc>
          <w:tcPr>
            <w:tcW w:w="860" w:type="dxa"/>
            <w:shd w:val="clear" w:color="auto" w:fill="auto"/>
          </w:tcPr>
          <w:p w14:paraId="770D1F75"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4D7CBA06" w14:textId="77777777" w:rsidR="00325F9A" w:rsidRPr="00C122F5" w:rsidRDefault="00325F9A" w:rsidP="00A24C7B">
            <w:pPr>
              <w:tabs>
                <w:tab w:val="left" w:pos="1276"/>
              </w:tabs>
              <w:jc w:val="center"/>
              <w:rPr>
                <w:b/>
                <w:sz w:val="20"/>
                <w:szCs w:val="20"/>
                <w:lang w:val="kk-KZ"/>
              </w:rPr>
            </w:pPr>
            <w:r>
              <w:rPr>
                <w:b/>
                <w:sz w:val="20"/>
                <w:szCs w:val="20"/>
                <w:lang w:val="kk-KZ"/>
              </w:rPr>
              <w:t>2</w:t>
            </w:r>
          </w:p>
        </w:tc>
      </w:tr>
      <w:tr w:rsidR="00325F9A" w:rsidRPr="000A2404" w14:paraId="04D41B61" w14:textId="77777777" w:rsidTr="00A24C7B">
        <w:tc>
          <w:tcPr>
            <w:tcW w:w="1135" w:type="dxa"/>
            <w:vMerge/>
            <w:shd w:val="clear" w:color="auto" w:fill="auto"/>
          </w:tcPr>
          <w:p w14:paraId="2B5960AA"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1EDE182D" w14:textId="77777777" w:rsidR="00325F9A" w:rsidRPr="00965FAC" w:rsidRDefault="00325F9A" w:rsidP="00A24C7B">
            <w:pPr>
              <w:tabs>
                <w:tab w:val="left" w:pos="1276"/>
              </w:tabs>
              <w:rPr>
                <w:b/>
                <w:sz w:val="20"/>
                <w:szCs w:val="20"/>
              </w:rPr>
            </w:pPr>
            <w:r w:rsidRPr="00965FAC">
              <w:rPr>
                <w:rFonts w:eastAsia="Calibri"/>
                <w:b/>
                <w:color w:val="201F1E"/>
                <w:sz w:val="20"/>
                <w:szCs w:val="20"/>
                <w:shd w:val="clear" w:color="auto" w:fill="FFFFFF"/>
                <w:lang w:val="kk-KZ"/>
              </w:rPr>
              <w:t>СС 9.</w:t>
            </w:r>
            <w:r w:rsidRPr="00965FAC">
              <w:rPr>
                <w:sz w:val="20"/>
                <w:szCs w:val="20"/>
              </w:rPr>
              <w:t xml:space="preserve"> </w:t>
            </w:r>
            <w:r w:rsidRPr="00965FAC">
              <w:rPr>
                <w:sz w:val="20"/>
                <w:szCs w:val="20"/>
                <w:lang w:val="kk-KZ"/>
              </w:rPr>
              <w:t>Мемлекетттік д</w:t>
            </w:r>
            <w:r w:rsidRPr="00965FAC">
              <w:rPr>
                <w:sz w:val="20"/>
                <w:szCs w:val="20"/>
                <w:lang w:val="kk-KZ" w:eastAsia="ar-SA"/>
              </w:rPr>
              <w:t>ағдарысқа қарсы басқарудың технологиялары сызбаларын негіздеу</w:t>
            </w:r>
          </w:p>
        </w:tc>
        <w:tc>
          <w:tcPr>
            <w:tcW w:w="860" w:type="dxa"/>
            <w:shd w:val="clear" w:color="auto" w:fill="auto"/>
          </w:tcPr>
          <w:p w14:paraId="49523596" w14:textId="77777777" w:rsidR="00325F9A" w:rsidRPr="000E17A7" w:rsidRDefault="00325F9A" w:rsidP="00A24C7B">
            <w:pPr>
              <w:tabs>
                <w:tab w:val="left" w:pos="1276"/>
              </w:tabs>
              <w:jc w:val="center"/>
              <w:rPr>
                <w:b/>
                <w:sz w:val="20"/>
                <w:szCs w:val="20"/>
                <w:lang w:val="kk-KZ"/>
              </w:rPr>
            </w:pPr>
            <w:r>
              <w:rPr>
                <w:b/>
                <w:sz w:val="20"/>
                <w:szCs w:val="20"/>
                <w:lang w:val="kk-KZ"/>
              </w:rPr>
              <w:t>2</w:t>
            </w:r>
          </w:p>
        </w:tc>
        <w:tc>
          <w:tcPr>
            <w:tcW w:w="727" w:type="dxa"/>
            <w:shd w:val="clear" w:color="auto" w:fill="auto"/>
          </w:tcPr>
          <w:p w14:paraId="71DEA104" w14:textId="77777777" w:rsidR="00325F9A" w:rsidRPr="000E17A7" w:rsidRDefault="00325F9A" w:rsidP="00A24C7B">
            <w:pPr>
              <w:tabs>
                <w:tab w:val="left" w:pos="1276"/>
              </w:tabs>
              <w:jc w:val="center"/>
              <w:rPr>
                <w:b/>
                <w:sz w:val="20"/>
                <w:szCs w:val="20"/>
                <w:lang w:val="kk-KZ"/>
              </w:rPr>
            </w:pPr>
            <w:r>
              <w:rPr>
                <w:b/>
                <w:sz w:val="20"/>
                <w:szCs w:val="20"/>
                <w:lang w:val="kk-KZ"/>
              </w:rPr>
              <w:t>7</w:t>
            </w:r>
          </w:p>
        </w:tc>
      </w:tr>
      <w:tr w:rsidR="00325F9A" w:rsidRPr="000A2404" w14:paraId="02F47462" w14:textId="77777777" w:rsidTr="00A24C7B">
        <w:tc>
          <w:tcPr>
            <w:tcW w:w="1135" w:type="dxa"/>
            <w:vMerge w:val="restart"/>
            <w:shd w:val="clear" w:color="auto" w:fill="auto"/>
          </w:tcPr>
          <w:p w14:paraId="582B14B4" w14:textId="77777777" w:rsidR="00325F9A" w:rsidRPr="000A2404" w:rsidRDefault="00325F9A" w:rsidP="00A24C7B">
            <w:pPr>
              <w:tabs>
                <w:tab w:val="left" w:pos="1276"/>
              </w:tabs>
              <w:jc w:val="center"/>
              <w:rPr>
                <w:sz w:val="20"/>
                <w:szCs w:val="20"/>
              </w:rPr>
            </w:pPr>
            <w:r w:rsidRPr="000A2404">
              <w:rPr>
                <w:sz w:val="20"/>
                <w:szCs w:val="20"/>
              </w:rPr>
              <w:t>10</w:t>
            </w:r>
          </w:p>
        </w:tc>
        <w:tc>
          <w:tcPr>
            <w:tcW w:w="7787" w:type="dxa"/>
            <w:tcBorders>
              <w:top w:val="single" w:sz="4" w:space="0" w:color="000000"/>
              <w:left w:val="single" w:sz="4" w:space="0" w:color="000000"/>
              <w:bottom w:val="single" w:sz="4" w:space="0" w:color="000000"/>
              <w:right w:val="single" w:sz="4" w:space="0" w:color="000000"/>
            </w:tcBorders>
          </w:tcPr>
          <w:p w14:paraId="07C62DA3" w14:textId="77777777" w:rsidR="00325F9A" w:rsidRPr="00965FAC" w:rsidRDefault="00325F9A" w:rsidP="00A24C7B">
            <w:pPr>
              <w:tabs>
                <w:tab w:val="left" w:pos="1276"/>
              </w:tabs>
              <w:rPr>
                <w:b/>
                <w:sz w:val="20"/>
                <w:szCs w:val="20"/>
              </w:rPr>
            </w:pPr>
            <w:r w:rsidRPr="00965FAC">
              <w:rPr>
                <w:rFonts w:eastAsia="Calibri"/>
                <w:b/>
                <w:color w:val="201F1E"/>
                <w:sz w:val="20"/>
                <w:szCs w:val="20"/>
                <w:shd w:val="clear" w:color="auto" w:fill="FFFFFF"/>
                <w:lang w:val="kk-KZ"/>
              </w:rPr>
              <w:t>Д 10.</w:t>
            </w:r>
            <w:r w:rsidRPr="00965FAC">
              <w:rPr>
                <w:sz w:val="20"/>
                <w:szCs w:val="20"/>
                <w:lang w:val="kk-KZ"/>
              </w:rPr>
              <w:t xml:space="preserve"> Д</w:t>
            </w:r>
            <w:r w:rsidRPr="00965FAC">
              <w:rPr>
                <w:sz w:val="20"/>
                <w:szCs w:val="20"/>
                <w:lang w:val="kk-KZ" w:eastAsia="ar-SA"/>
              </w:rPr>
              <w:t>ағдарысқа қарсы кадрлық саясат</w:t>
            </w:r>
          </w:p>
        </w:tc>
        <w:tc>
          <w:tcPr>
            <w:tcW w:w="860" w:type="dxa"/>
            <w:shd w:val="clear" w:color="auto" w:fill="auto"/>
          </w:tcPr>
          <w:p w14:paraId="58D17D70"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77C60681" w14:textId="77777777" w:rsidR="00325F9A" w:rsidRPr="00C122F5" w:rsidRDefault="00325F9A" w:rsidP="00A24C7B">
            <w:pPr>
              <w:tabs>
                <w:tab w:val="left" w:pos="1276"/>
              </w:tabs>
              <w:jc w:val="center"/>
              <w:rPr>
                <w:b/>
                <w:sz w:val="20"/>
                <w:szCs w:val="20"/>
                <w:lang w:val="kk-KZ"/>
              </w:rPr>
            </w:pPr>
            <w:r>
              <w:rPr>
                <w:b/>
                <w:sz w:val="20"/>
                <w:szCs w:val="20"/>
                <w:lang w:val="kk-KZ"/>
              </w:rPr>
              <w:t>2</w:t>
            </w:r>
          </w:p>
        </w:tc>
      </w:tr>
      <w:tr w:rsidR="00325F9A" w:rsidRPr="000A2404" w14:paraId="5594CBC6" w14:textId="77777777" w:rsidTr="00A24C7B">
        <w:trPr>
          <w:trHeight w:val="700"/>
        </w:trPr>
        <w:tc>
          <w:tcPr>
            <w:tcW w:w="1135" w:type="dxa"/>
            <w:vMerge/>
            <w:shd w:val="clear" w:color="auto" w:fill="auto"/>
          </w:tcPr>
          <w:p w14:paraId="77218E44"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right w:val="single" w:sz="4" w:space="0" w:color="000000"/>
            </w:tcBorders>
          </w:tcPr>
          <w:p w14:paraId="5D5BCF86" w14:textId="77777777" w:rsidR="00325F9A" w:rsidRPr="00965FAC" w:rsidRDefault="00325F9A" w:rsidP="00A24C7B">
            <w:pPr>
              <w:tabs>
                <w:tab w:val="left" w:pos="1276"/>
              </w:tabs>
              <w:rPr>
                <w:b/>
                <w:sz w:val="20"/>
                <w:szCs w:val="20"/>
              </w:rPr>
            </w:pPr>
            <w:r w:rsidRPr="00965FAC">
              <w:rPr>
                <w:rFonts w:eastAsia="Calibri"/>
                <w:b/>
                <w:color w:val="201F1E"/>
                <w:sz w:val="20"/>
                <w:szCs w:val="20"/>
                <w:shd w:val="clear" w:color="auto" w:fill="FFFFFF"/>
                <w:lang w:val="kk-KZ"/>
              </w:rPr>
              <w:t>СС 10.</w:t>
            </w:r>
            <w:r w:rsidRPr="00965FAC">
              <w:rPr>
                <w:sz w:val="20"/>
                <w:szCs w:val="20"/>
              </w:rPr>
              <w:t xml:space="preserve"> </w:t>
            </w:r>
            <w:r w:rsidRPr="00965FAC">
              <w:rPr>
                <w:sz w:val="20"/>
                <w:szCs w:val="20"/>
                <w:lang w:val="kk-KZ"/>
              </w:rPr>
              <w:t>Д</w:t>
            </w:r>
            <w:r w:rsidRPr="00965FAC">
              <w:rPr>
                <w:sz w:val="20"/>
                <w:szCs w:val="20"/>
                <w:lang w:val="kk-KZ" w:eastAsia="ar-SA"/>
              </w:rPr>
              <w:t>ағдарысқа қарсы кадрлық саясаттың шараларын дайындау</w:t>
            </w:r>
          </w:p>
        </w:tc>
        <w:tc>
          <w:tcPr>
            <w:tcW w:w="860" w:type="dxa"/>
            <w:shd w:val="clear" w:color="auto" w:fill="auto"/>
          </w:tcPr>
          <w:p w14:paraId="26352C29" w14:textId="77777777" w:rsidR="00325F9A" w:rsidRPr="000E17A7" w:rsidRDefault="00325F9A" w:rsidP="00A24C7B">
            <w:pPr>
              <w:tabs>
                <w:tab w:val="left" w:pos="1276"/>
              </w:tabs>
              <w:jc w:val="center"/>
              <w:rPr>
                <w:b/>
                <w:sz w:val="20"/>
                <w:szCs w:val="20"/>
                <w:lang w:val="kk-KZ"/>
              </w:rPr>
            </w:pPr>
            <w:r>
              <w:rPr>
                <w:b/>
                <w:sz w:val="20"/>
                <w:szCs w:val="20"/>
                <w:lang w:val="kk-KZ"/>
              </w:rPr>
              <w:t>2</w:t>
            </w:r>
          </w:p>
        </w:tc>
        <w:tc>
          <w:tcPr>
            <w:tcW w:w="727" w:type="dxa"/>
            <w:shd w:val="clear" w:color="auto" w:fill="auto"/>
          </w:tcPr>
          <w:p w14:paraId="60EBEA9F" w14:textId="77777777" w:rsidR="00325F9A" w:rsidRPr="000A2404" w:rsidRDefault="00325F9A" w:rsidP="00A24C7B">
            <w:pPr>
              <w:tabs>
                <w:tab w:val="left" w:pos="1276"/>
              </w:tabs>
              <w:jc w:val="center"/>
              <w:rPr>
                <w:b/>
                <w:sz w:val="20"/>
                <w:szCs w:val="20"/>
              </w:rPr>
            </w:pPr>
            <w:r>
              <w:rPr>
                <w:b/>
                <w:sz w:val="20"/>
                <w:szCs w:val="20"/>
                <w:lang w:val="kk-KZ"/>
              </w:rPr>
              <w:t>8</w:t>
            </w:r>
          </w:p>
        </w:tc>
      </w:tr>
      <w:tr w:rsidR="00325F9A" w:rsidRPr="000A2404" w14:paraId="4A88A5AD" w14:textId="77777777" w:rsidTr="00A24C7B">
        <w:tc>
          <w:tcPr>
            <w:tcW w:w="10509" w:type="dxa"/>
            <w:gridSpan w:val="4"/>
            <w:shd w:val="clear" w:color="auto" w:fill="auto"/>
          </w:tcPr>
          <w:p w14:paraId="485A47FE" w14:textId="77777777" w:rsidR="00325F9A" w:rsidRPr="00965FAC" w:rsidRDefault="00325F9A" w:rsidP="00A24C7B">
            <w:pPr>
              <w:tabs>
                <w:tab w:val="left" w:pos="1276"/>
              </w:tabs>
              <w:jc w:val="center"/>
              <w:rPr>
                <w:sz w:val="20"/>
                <w:szCs w:val="20"/>
              </w:rPr>
            </w:pPr>
            <w:r w:rsidRPr="00965FAC">
              <w:rPr>
                <w:b/>
                <w:sz w:val="20"/>
                <w:szCs w:val="20"/>
              </w:rPr>
              <w:t>МОДУЛЬ 3</w:t>
            </w:r>
            <w:r w:rsidRPr="00965FAC">
              <w:rPr>
                <w:b/>
                <w:color w:val="FF0000"/>
                <w:sz w:val="20"/>
                <w:szCs w:val="20"/>
                <w:lang w:val="kk-KZ"/>
              </w:rPr>
              <w:t xml:space="preserve"> </w:t>
            </w:r>
            <w:r w:rsidRPr="00965FAC">
              <w:rPr>
                <w:sz w:val="20"/>
                <w:szCs w:val="20"/>
                <w:lang w:val="kk-KZ"/>
              </w:rPr>
              <w:t>Мемлекеттік дағдарысқа қарсы басқару тиімділігі</w:t>
            </w:r>
          </w:p>
        </w:tc>
      </w:tr>
      <w:tr w:rsidR="00325F9A" w:rsidRPr="000A2404" w14:paraId="659F8004" w14:textId="77777777" w:rsidTr="00A24C7B">
        <w:tc>
          <w:tcPr>
            <w:tcW w:w="1135" w:type="dxa"/>
            <w:vMerge w:val="restart"/>
            <w:shd w:val="clear" w:color="auto" w:fill="auto"/>
          </w:tcPr>
          <w:p w14:paraId="7748C5D8" w14:textId="77777777" w:rsidR="00325F9A" w:rsidRPr="000A2404" w:rsidRDefault="00325F9A" w:rsidP="00A24C7B">
            <w:pPr>
              <w:tabs>
                <w:tab w:val="left" w:pos="1276"/>
              </w:tabs>
              <w:jc w:val="center"/>
              <w:rPr>
                <w:sz w:val="20"/>
                <w:szCs w:val="20"/>
              </w:rPr>
            </w:pPr>
            <w:r w:rsidRPr="000A2404">
              <w:rPr>
                <w:sz w:val="20"/>
                <w:szCs w:val="20"/>
              </w:rPr>
              <w:t>11</w:t>
            </w:r>
          </w:p>
        </w:tc>
        <w:tc>
          <w:tcPr>
            <w:tcW w:w="7787" w:type="dxa"/>
            <w:tcBorders>
              <w:top w:val="single" w:sz="4" w:space="0" w:color="000000"/>
              <w:left w:val="single" w:sz="4" w:space="0" w:color="000000"/>
              <w:bottom w:val="single" w:sz="4" w:space="0" w:color="000000"/>
              <w:right w:val="single" w:sz="4" w:space="0" w:color="000000"/>
            </w:tcBorders>
          </w:tcPr>
          <w:p w14:paraId="3DDAF42B" w14:textId="77777777" w:rsidR="00325F9A" w:rsidRPr="00965FAC" w:rsidRDefault="00325F9A" w:rsidP="00A24C7B">
            <w:pPr>
              <w:tabs>
                <w:tab w:val="left" w:pos="1276"/>
              </w:tabs>
              <w:rPr>
                <w:b/>
                <w:sz w:val="20"/>
                <w:szCs w:val="20"/>
                <w:lang w:val="kk-KZ"/>
              </w:rPr>
            </w:pPr>
            <w:r w:rsidRPr="00965FAC">
              <w:rPr>
                <w:rFonts w:eastAsia="Calibri"/>
                <w:sz w:val="20"/>
                <w:szCs w:val="20"/>
                <w:lang w:val="kk-KZ" w:eastAsia="ar-SA"/>
              </w:rPr>
              <w:t xml:space="preserve">Д 11. Мемлекеттік  </w:t>
            </w:r>
            <w:r w:rsidRPr="00965FAC">
              <w:rPr>
                <w:sz w:val="20"/>
                <w:szCs w:val="20"/>
                <w:lang w:val="kk-KZ" w:eastAsia="ar-SA"/>
              </w:rPr>
              <w:t>дағдарысқа қарсы инвестициялық саясат</w:t>
            </w:r>
          </w:p>
        </w:tc>
        <w:tc>
          <w:tcPr>
            <w:tcW w:w="860" w:type="dxa"/>
            <w:shd w:val="clear" w:color="auto" w:fill="auto"/>
          </w:tcPr>
          <w:p w14:paraId="13D5E37A"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0F84683C" w14:textId="77777777" w:rsidR="00325F9A" w:rsidRPr="000E17A7" w:rsidRDefault="00325F9A" w:rsidP="00A24C7B">
            <w:pPr>
              <w:tabs>
                <w:tab w:val="left" w:pos="1276"/>
              </w:tabs>
              <w:jc w:val="center"/>
              <w:rPr>
                <w:b/>
                <w:sz w:val="20"/>
                <w:szCs w:val="20"/>
                <w:lang w:val="kk-KZ"/>
              </w:rPr>
            </w:pPr>
            <w:r>
              <w:rPr>
                <w:b/>
                <w:sz w:val="20"/>
                <w:szCs w:val="20"/>
                <w:lang w:val="kk-KZ"/>
              </w:rPr>
              <w:t>2</w:t>
            </w:r>
          </w:p>
        </w:tc>
      </w:tr>
      <w:tr w:rsidR="00325F9A" w:rsidRPr="000A2404" w14:paraId="369BE822" w14:textId="77777777" w:rsidTr="00A24C7B">
        <w:tc>
          <w:tcPr>
            <w:tcW w:w="1135" w:type="dxa"/>
            <w:vMerge/>
            <w:shd w:val="clear" w:color="auto" w:fill="auto"/>
          </w:tcPr>
          <w:p w14:paraId="32FEF877"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7A8EACFE" w14:textId="77777777" w:rsidR="00325F9A" w:rsidRPr="00965FAC" w:rsidRDefault="00325F9A" w:rsidP="00A24C7B">
            <w:pPr>
              <w:tabs>
                <w:tab w:val="left" w:pos="1276"/>
              </w:tabs>
              <w:rPr>
                <w:b/>
                <w:sz w:val="20"/>
                <w:szCs w:val="20"/>
              </w:rPr>
            </w:pPr>
            <w:r w:rsidRPr="00965FAC">
              <w:rPr>
                <w:sz w:val="20"/>
                <w:szCs w:val="20"/>
                <w:lang w:val="kk-KZ"/>
              </w:rPr>
              <w:t>СС 11. Ұлттық экономикаға инвестиция тартуды басқару шараларын негіздеу</w:t>
            </w:r>
          </w:p>
        </w:tc>
        <w:tc>
          <w:tcPr>
            <w:tcW w:w="860" w:type="dxa"/>
            <w:shd w:val="clear" w:color="auto" w:fill="auto"/>
          </w:tcPr>
          <w:p w14:paraId="4E8F7C37" w14:textId="77777777" w:rsidR="00325F9A" w:rsidRPr="000E17A7" w:rsidRDefault="00325F9A" w:rsidP="00A24C7B">
            <w:pPr>
              <w:tabs>
                <w:tab w:val="left" w:pos="1276"/>
              </w:tabs>
              <w:jc w:val="center"/>
              <w:rPr>
                <w:b/>
                <w:sz w:val="20"/>
                <w:szCs w:val="20"/>
                <w:lang w:val="kk-KZ"/>
              </w:rPr>
            </w:pPr>
            <w:r>
              <w:rPr>
                <w:b/>
                <w:sz w:val="20"/>
                <w:szCs w:val="20"/>
                <w:lang w:val="kk-KZ"/>
              </w:rPr>
              <w:t>2</w:t>
            </w:r>
          </w:p>
        </w:tc>
        <w:tc>
          <w:tcPr>
            <w:tcW w:w="727" w:type="dxa"/>
            <w:shd w:val="clear" w:color="auto" w:fill="auto"/>
          </w:tcPr>
          <w:p w14:paraId="719D3234" w14:textId="77777777" w:rsidR="00325F9A" w:rsidRPr="000E17A7" w:rsidRDefault="00325F9A" w:rsidP="00A24C7B">
            <w:pPr>
              <w:tabs>
                <w:tab w:val="left" w:pos="1276"/>
              </w:tabs>
              <w:jc w:val="center"/>
              <w:rPr>
                <w:b/>
                <w:sz w:val="20"/>
                <w:szCs w:val="20"/>
                <w:lang w:val="kk-KZ"/>
              </w:rPr>
            </w:pPr>
            <w:r>
              <w:rPr>
                <w:b/>
                <w:sz w:val="20"/>
                <w:szCs w:val="20"/>
                <w:lang w:val="kk-KZ"/>
              </w:rPr>
              <w:t>7</w:t>
            </w:r>
          </w:p>
        </w:tc>
      </w:tr>
      <w:tr w:rsidR="00325F9A" w:rsidRPr="000A2404" w14:paraId="4231F426" w14:textId="77777777" w:rsidTr="00A24C7B">
        <w:tc>
          <w:tcPr>
            <w:tcW w:w="1135" w:type="dxa"/>
            <w:vMerge w:val="restart"/>
            <w:shd w:val="clear" w:color="auto" w:fill="auto"/>
          </w:tcPr>
          <w:p w14:paraId="162521EB" w14:textId="77777777" w:rsidR="00325F9A" w:rsidRPr="000A2404" w:rsidRDefault="00325F9A" w:rsidP="00A24C7B">
            <w:pPr>
              <w:tabs>
                <w:tab w:val="left" w:pos="1276"/>
              </w:tabs>
              <w:jc w:val="center"/>
              <w:rPr>
                <w:sz w:val="20"/>
                <w:szCs w:val="20"/>
              </w:rPr>
            </w:pPr>
            <w:r w:rsidRPr="000A2404">
              <w:rPr>
                <w:sz w:val="20"/>
                <w:szCs w:val="20"/>
              </w:rPr>
              <w:t>12</w:t>
            </w:r>
          </w:p>
        </w:tc>
        <w:tc>
          <w:tcPr>
            <w:tcW w:w="7787" w:type="dxa"/>
            <w:tcBorders>
              <w:top w:val="single" w:sz="4" w:space="0" w:color="000000"/>
              <w:left w:val="single" w:sz="4" w:space="0" w:color="000000"/>
              <w:bottom w:val="single" w:sz="4" w:space="0" w:color="000000"/>
              <w:right w:val="single" w:sz="4" w:space="0" w:color="000000"/>
            </w:tcBorders>
          </w:tcPr>
          <w:p w14:paraId="2992E560" w14:textId="77777777" w:rsidR="00325F9A" w:rsidRPr="00965FAC" w:rsidRDefault="00325F9A" w:rsidP="00A24C7B">
            <w:pPr>
              <w:tabs>
                <w:tab w:val="left" w:pos="1276"/>
              </w:tabs>
              <w:rPr>
                <w:b/>
                <w:sz w:val="20"/>
                <w:szCs w:val="20"/>
              </w:rPr>
            </w:pPr>
            <w:r w:rsidRPr="00965FAC">
              <w:rPr>
                <w:rFonts w:eastAsia="Calibri"/>
                <w:sz w:val="20"/>
                <w:szCs w:val="20"/>
                <w:lang w:val="kk-KZ" w:eastAsia="ar-SA"/>
              </w:rPr>
              <w:t xml:space="preserve">Д 12. </w:t>
            </w:r>
            <w:r w:rsidRPr="00965FAC">
              <w:rPr>
                <w:sz w:val="20"/>
                <w:szCs w:val="20"/>
                <w:lang w:val="kk-KZ"/>
              </w:rPr>
              <w:t>Мемлекеттік дағдарысқа қарсы басқарудың инновациялық факторы</w:t>
            </w:r>
          </w:p>
        </w:tc>
        <w:tc>
          <w:tcPr>
            <w:tcW w:w="860" w:type="dxa"/>
            <w:shd w:val="clear" w:color="auto" w:fill="auto"/>
          </w:tcPr>
          <w:p w14:paraId="037665C7"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702B24DC" w14:textId="77777777" w:rsidR="00325F9A" w:rsidRPr="000A2404" w:rsidRDefault="00325F9A" w:rsidP="00A24C7B">
            <w:pPr>
              <w:tabs>
                <w:tab w:val="left" w:pos="1276"/>
              </w:tabs>
              <w:jc w:val="center"/>
              <w:rPr>
                <w:b/>
                <w:sz w:val="20"/>
                <w:szCs w:val="20"/>
              </w:rPr>
            </w:pPr>
            <w:r>
              <w:rPr>
                <w:b/>
                <w:sz w:val="20"/>
                <w:szCs w:val="20"/>
                <w:lang w:val="kk-KZ"/>
              </w:rPr>
              <w:t>2</w:t>
            </w:r>
          </w:p>
        </w:tc>
      </w:tr>
      <w:tr w:rsidR="00325F9A" w:rsidRPr="000A2404" w14:paraId="4B25E3F0" w14:textId="77777777" w:rsidTr="00A24C7B">
        <w:tc>
          <w:tcPr>
            <w:tcW w:w="1135" w:type="dxa"/>
            <w:vMerge/>
            <w:shd w:val="clear" w:color="auto" w:fill="auto"/>
          </w:tcPr>
          <w:p w14:paraId="117022C2"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15F234DC" w14:textId="77777777" w:rsidR="00325F9A" w:rsidRPr="00965FAC" w:rsidRDefault="00325F9A" w:rsidP="00A24C7B">
            <w:pPr>
              <w:snapToGrid w:val="0"/>
              <w:jc w:val="both"/>
              <w:rPr>
                <w:b/>
                <w:sz w:val="20"/>
                <w:szCs w:val="20"/>
                <w:lang w:val="kk-KZ"/>
              </w:rPr>
            </w:pPr>
            <w:r w:rsidRPr="00965FAC">
              <w:rPr>
                <w:sz w:val="20"/>
                <w:szCs w:val="20"/>
                <w:lang w:val="kk-KZ"/>
              </w:rPr>
              <w:t>С</w:t>
            </w:r>
            <w:r w:rsidRPr="00965FAC">
              <w:rPr>
                <w:sz w:val="20"/>
                <w:szCs w:val="20"/>
              </w:rPr>
              <w:t>С</w:t>
            </w:r>
            <w:r w:rsidRPr="00965FAC">
              <w:rPr>
                <w:sz w:val="20"/>
                <w:szCs w:val="20"/>
                <w:lang w:val="kk-KZ"/>
              </w:rPr>
              <w:t xml:space="preserve"> 12. Мемлекеттік дағдарысқа қарсы басқаруға инновацияны енгізу шараларын негіздеу</w:t>
            </w:r>
          </w:p>
        </w:tc>
        <w:tc>
          <w:tcPr>
            <w:tcW w:w="860" w:type="dxa"/>
            <w:shd w:val="clear" w:color="auto" w:fill="auto"/>
          </w:tcPr>
          <w:p w14:paraId="07E2A13C" w14:textId="77777777" w:rsidR="00325F9A" w:rsidRPr="000E17A7" w:rsidRDefault="00325F9A" w:rsidP="00A24C7B">
            <w:pPr>
              <w:tabs>
                <w:tab w:val="left" w:pos="1276"/>
              </w:tabs>
              <w:jc w:val="center"/>
              <w:rPr>
                <w:b/>
                <w:sz w:val="20"/>
                <w:szCs w:val="20"/>
                <w:lang w:val="kk-KZ"/>
              </w:rPr>
            </w:pPr>
            <w:r>
              <w:rPr>
                <w:b/>
                <w:sz w:val="20"/>
                <w:szCs w:val="20"/>
                <w:lang w:val="kk-KZ"/>
              </w:rPr>
              <w:t>2</w:t>
            </w:r>
          </w:p>
        </w:tc>
        <w:tc>
          <w:tcPr>
            <w:tcW w:w="727" w:type="dxa"/>
            <w:shd w:val="clear" w:color="auto" w:fill="auto"/>
          </w:tcPr>
          <w:p w14:paraId="1C502EF3" w14:textId="77777777" w:rsidR="00325F9A" w:rsidRPr="000E17A7" w:rsidRDefault="00325F9A" w:rsidP="00A24C7B">
            <w:pPr>
              <w:tabs>
                <w:tab w:val="left" w:pos="1276"/>
              </w:tabs>
              <w:jc w:val="center"/>
              <w:rPr>
                <w:b/>
                <w:sz w:val="20"/>
                <w:szCs w:val="20"/>
                <w:lang w:val="kk-KZ"/>
              </w:rPr>
            </w:pPr>
            <w:r>
              <w:rPr>
                <w:b/>
                <w:sz w:val="20"/>
                <w:szCs w:val="20"/>
                <w:lang w:val="kk-KZ"/>
              </w:rPr>
              <w:t>7</w:t>
            </w:r>
          </w:p>
        </w:tc>
      </w:tr>
      <w:tr w:rsidR="00325F9A" w:rsidRPr="000A2404" w14:paraId="3B592E79" w14:textId="77777777" w:rsidTr="00A24C7B">
        <w:tc>
          <w:tcPr>
            <w:tcW w:w="1135" w:type="dxa"/>
            <w:vMerge w:val="restart"/>
            <w:shd w:val="clear" w:color="auto" w:fill="auto"/>
          </w:tcPr>
          <w:p w14:paraId="07A648DB" w14:textId="77777777" w:rsidR="00325F9A" w:rsidRPr="000A2404" w:rsidRDefault="00325F9A" w:rsidP="00A24C7B">
            <w:pPr>
              <w:tabs>
                <w:tab w:val="left" w:pos="1276"/>
              </w:tabs>
              <w:jc w:val="center"/>
              <w:rPr>
                <w:sz w:val="20"/>
                <w:szCs w:val="20"/>
              </w:rPr>
            </w:pPr>
            <w:r w:rsidRPr="000A2404">
              <w:rPr>
                <w:sz w:val="20"/>
                <w:szCs w:val="20"/>
              </w:rPr>
              <w:t>13</w:t>
            </w:r>
          </w:p>
        </w:tc>
        <w:tc>
          <w:tcPr>
            <w:tcW w:w="7787" w:type="dxa"/>
            <w:tcBorders>
              <w:top w:val="single" w:sz="4" w:space="0" w:color="000000"/>
              <w:left w:val="single" w:sz="4" w:space="0" w:color="000000"/>
              <w:bottom w:val="single" w:sz="4" w:space="0" w:color="000000"/>
              <w:right w:val="single" w:sz="4" w:space="0" w:color="000000"/>
            </w:tcBorders>
          </w:tcPr>
          <w:p w14:paraId="1145A4CC" w14:textId="77777777" w:rsidR="00325F9A" w:rsidRPr="00965FAC" w:rsidRDefault="00325F9A" w:rsidP="00A24C7B">
            <w:pPr>
              <w:snapToGrid w:val="0"/>
              <w:jc w:val="both"/>
              <w:rPr>
                <w:b/>
                <w:sz w:val="20"/>
                <w:szCs w:val="20"/>
                <w:lang w:val="kk-KZ"/>
              </w:rPr>
            </w:pPr>
            <w:r>
              <w:rPr>
                <w:b/>
                <w:bCs/>
                <w:lang w:val="kk-KZ" w:eastAsia="ar-SA"/>
              </w:rPr>
              <w:t>Д 13.</w:t>
            </w:r>
            <w:r w:rsidRPr="00D84B42">
              <w:rPr>
                <w:lang w:val="kk-KZ"/>
              </w:rPr>
              <w:t xml:space="preserve"> </w:t>
            </w:r>
            <w:r w:rsidRPr="00965FAC">
              <w:rPr>
                <w:sz w:val="20"/>
                <w:szCs w:val="20"/>
                <w:lang w:val="kk-KZ"/>
              </w:rPr>
              <w:t>Мемлекеттік дағдарысқа қарсы басқару</w:t>
            </w:r>
            <w:r>
              <w:rPr>
                <w:sz w:val="20"/>
                <w:szCs w:val="20"/>
                <w:lang w:val="kk-KZ"/>
              </w:rPr>
              <w:t>дағы әлеуметттік әріптестік</w:t>
            </w:r>
          </w:p>
        </w:tc>
        <w:tc>
          <w:tcPr>
            <w:tcW w:w="860" w:type="dxa"/>
            <w:shd w:val="clear" w:color="auto" w:fill="auto"/>
          </w:tcPr>
          <w:p w14:paraId="37CFD22B" w14:textId="77777777" w:rsidR="00325F9A" w:rsidRPr="00645E5D" w:rsidRDefault="00325F9A" w:rsidP="00A24C7B">
            <w:pPr>
              <w:tabs>
                <w:tab w:val="left" w:pos="1276"/>
              </w:tabs>
              <w:jc w:val="center"/>
              <w:rPr>
                <w:bCs/>
                <w:sz w:val="20"/>
                <w:szCs w:val="20"/>
                <w:highlight w:val="lightGray"/>
                <w:lang w:val="kk-KZ"/>
              </w:rPr>
            </w:pPr>
            <w:r>
              <w:rPr>
                <w:bCs/>
                <w:sz w:val="20"/>
                <w:szCs w:val="20"/>
                <w:highlight w:val="lightGray"/>
                <w:lang w:val="kk-KZ"/>
              </w:rPr>
              <w:t>1</w:t>
            </w:r>
          </w:p>
        </w:tc>
        <w:tc>
          <w:tcPr>
            <w:tcW w:w="727" w:type="dxa"/>
            <w:shd w:val="clear" w:color="auto" w:fill="auto"/>
          </w:tcPr>
          <w:p w14:paraId="3ABE8DF8" w14:textId="77777777" w:rsidR="00325F9A" w:rsidRPr="00645E5D" w:rsidRDefault="00325F9A" w:rsidP="00A24C7B">
            <w:pPr>
              <w:tabs>
                <w:tab w:val="left" w:pos="1276"/>
              </w:tabs>
              <w:jc w:val="center"/>
              <w:rPr>
                <w:bCs/>
                <w:sz w:val="20"/>
                <w:szCs w:val="20"/>
                <w:highlight w:val="lightGray"/>
              </w:rPr>
            </w:pPr>
            <w:r w:rsidRPr="00645E5D">
              <w:rPr>
                <w:bCs/>
                <w:sz w:val="20"/>
                <w:szCs w:val="20"/>
                <w:lang w:val="kk-KZ"/>
              </w:rPr>
              <w:t>2</w:t>
            </w:r>
          </w:p>
        </w:tc>
      </w:tr>
      <w:tr w:rsidR="00325F9A" w:rsidRPr="000A2404" w14:paraId="5C127152" w14:textId="77777777" w:rsidTr="00A24C7B">
        <w:tc>
          <w:tcPr>
            <w:tcW w:w="1135" w:type="dxa"/>
            <w:vMerge/>
            <w:shd w:val="clear" w:color="auto" w:fill="auto"/>
          </w:tcPr>
          <w:p w14:paraId="6758A774"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4F1D02A1" w14:textId="77777777" w:rsidR="00325F9A" w:rsidRPr="00965FAC" w:rsidRDefault="00325F9A" w:rsidP="00A24C7B">
            <w:pPr>
              <w:tabs>
                <w:tab w:val="left" w:pos="1276"/>
              </w:tabs>
              <w:rPr>
                <w:b/>
                <w:sz w:val="20"/>
                <w:szCs w:val="20"/>
                <w:lang w:val="kk-KZ"/>
              </w:rPr>
            </w:pPr>
            <w:r>
              <w:rPr>
                <w:b/>
                <w:bCs/>
                <w:lang w:val="kk-KZ" w:eastAsia="ar-SA"/>
              </w:rPr>
              <w:t xml:space="preserve">Д 13. </w:t>
            </w:r>
            <w:r w:rsidRPr="00965FAC">
              <w:rPr>
                <w:sz w:val="20"/>
                <w:szCs w:val="20"/>
                <w:lang w:val="kk-KZ" w:eastAsia="ar-SA"/>
              </w:rPr>
              <w:t xml:space="preserve">Қазақстанда </w:t>
            </w:r>
            <w:r w:rsidRPr="00D84B42">
              <w:rPr>
                <w:lang w:val="kk-KZ"/>
              </w:rPr>
              <w:t xml:space="preserve"> </w:t>
            </w:r>
            <w:r>
              <w:rPr>
                <w:lang w:val="kk-KZ"/>
              </w:rPr>
              <w:t>м</w:t>
            </w:r>
            <w:r w:rsidRPr="00965FAC">
              <w:rPr>
                <w:sz w:val="20"/>
                <w:szCs w:val="20"/>
                <w:lang w:val="kk-KZ"/>
              </w:rPr>
              <w:t>емлекеттік дағдарысқа қарсы басқару</w:t>
            </w:r>
            <w:r>
              <w:rPr>
                <w:sz w:val="20"/>
                <w:szCs w:val="20"/>
                <w:lang w:val="kk-KZ"/>
              </w:rPr>
              <w:t>дағы әлеуметттік әріптестіктің қазіргі жағдайы және дамуы</w:t>
            </w:r>
          </w:p>
        </w:tc>
        <w:tc>
          <w:tcPr>
            <w:tcW w:w="860" w:type="dxa"/>
            <w:shd w:val="clear" w:color="auto" w:fill="auto"/>
          </w:tcPr>
          <w:p w14:paraId="26FAAD23" w14:textId="77777777" w:rsidR="00325F9A" w:rsidRPr="00645E5D" w:rsidRDefault="00325F9A" w:rsidP="00A24C7B">
            <w:pPr>
              <w:tabs>
                <w:tab w:val="left" w:pos="1276"/>
              </w:tabs>
              <w:jc w:val="center"/>
              <w:rPr>
                <w:bCs/>
                <w:sz w:val="20"/>
                <w:szCs w:val="20"/>
                <w:highlight w:val="lightGray"/>
                <w:lang w:val="kk-KZ"/>
              </w:rPr>
            </w:pPr>
            <w:r>
              <w:rPr>
                <w:bCs/>
                <w:sz w:val="20"/>
                <w:szCs w:val="20"/>
                <w:highlight w:val="lightGray"/>
                <w:lang w:val="kk-KZ"/>
              </w:rPr>
              <w:t>2</w:t>
            </w:r>
          </w:p>
        </w:tc>
        <w:tc>
          <w:tcPr>
            <w:tcW w:w="727" w:type="dxa"/>
            <w:shd w:val="clear" w:color="auto" w:fill="auto"/>
          </w:tcPr>
          <w:p w14:paraId="79D0D899" w14:textId="77777777" w:rsidR="00325F9A" w:rsidRPr="00645E5D" w:rsidRDefault="00325F9A" w:rsidP="00A24C7B">
            <w:pPr>
              <w:tabs>
                <w:tab w:val="left" w:pos="1276"/>
              </w:tabs>
              <w:jc w:val="center"/>
              <w:rPr>
                <w:bCs/>
                <w:sz w:val="20"/>
                <w:szCs w:val="20"/>
                <w:highlight w:val="lightGray"/>
                <w:lang w:val="kk-KZ"/>
              </w:rPr>
            </w:pPr>
            <w:r>
              <w:rPr>
                <w:bCs/>
                <w:sz w:val="20"/>
                <w:szCs w:val="20"/>
                <w:highlight w:val="lightGray"/>
                <w:lang w:val="kk-KZ"/>
              </w:rPr>
              <w:t>7</w:t>
            </w:r>
          </w:p>
        </w:tc>
      </w:tr>
      <w:tr w:rsidR="00325F9A" w:rsidRPr="000A2404" w14:paraId="7CA12390" w14:textId="77777777" w:rsidTr="00A24C7B">
        <w:tc>
          <w:tcPr>
            <w:tcW w:w="1135" w:type="dxa"/>
            <w:vMerge/>
            <w:shd w:val="clear" w:color="auto" w:fill="auto"/>
          </w:tcPr>
          <w:p w14:paraId="4A924DDA" w14:textId="77777777" w:rsidR="00325F9A" w:rsidRPr="000A2404" w:rsidRDefault="00325F9A" w:rsidP="00A24C7B">
            <w:pPr>
              <w:tabs>
                <w:tab w:val="left" w:pos="1276"/>
              </w:tabs>
              <w:jc w:val="center"/>
              <w:rPr>
                <w:sz w:val="20"/>
                <w:szCs w:val="20"/>
              </w:rPr>
            </w:pPr>
          </w:p>
        </w:tc>
        <w:tc>
          <w:tcPr>
            <w:tcW w:w="7787" w:type="dxa"/>
            <w:shd w:val="clear" w:color="auto" w:fill="auto"/>
          </w:tcPr>
          <w:p w14:paraId="69C16FB9" w14:textId="77777777" w:rsidR="00325F9A" w:rsidRPr="0079421E" w:rsidRDefault="00325F9A" w:rsidP="00A24C7B">
            <w:pPr>
              <w:jc w:val="both"/>
              <w:rPr>
                <w:color w:val="FF0000"/>
                <w:sz w:val="20"/>
                <w:szCs w:val="20"/>
              </w:rPr>
            </w:pPr>
            <w:r w:rsidRPr="0079421E">
              <w:rPr>
                <w:b/>
                <w:sz w:val="20"/>
                <w:szCs w:val="20"/>
                <w:lang w:val="kk-KZ"/>
              </w:rPr>
              <w:t>МӨЖО</w:t>
            </w:r>
            <w:r w:rsidRPr="0079421E">
              <w:rPr>
                <w:b/>
                <w:sz w:val="20"/>
                <w:szCs w:val="20"/>
              </w:rPr>
              <w:t xml:space="preserve"> </w:t>
            </w:r>
            <w:r w:rsidRPr="0079421E">
              <w:rPr>
                <w:b/>
                <w:sz w:val="20"/>
                <w:szCs w:val="20"/>
                <w:lang w:val="kk-KZ"/>
              </w:rPr>
              <w:t>3</w:t>
            </w:r>
            <w:r w:rsidRPr="0079421E">
              <w:rPr>
                <w:b/>
                <w:sz w:val="20"/>
                <w:szCs w:val="20"/>
              </w:rPr>
              <w:t xml:space="preserve">. </w:t>
            </w:r>
            <w:r w:rsidRPr="0079421E">
              <w:rPr>
                <w:b/>
                <w:sz w:val="20"/>
                <w:szCs w:val="20"/>
                <w:lang w:val="kk-KZ"/>
              </w:rPr>
              <w:t xml:space="preserve">МӨЖ </w:t>
            </w:r>
            <w:r>
              <w:rPr>
                <w:b/>
                <w:sz w:val="20"/>
                <w:szCs w:val="20"/>
                <w:lang w:val="kk-KZ"/>
              </w:rPr>
              <w:t>2</w:t>
            </w:r>
            <w:r w:rsidRPr="0079421E">
              <w:rPr>
                <w:b/>
                <w:bCs/>
                <w:sz w:val="20"/>
                <w:szCs w:val="20"/>
                <w:lang w:val="kk-KZ"/>
              </w:rPr>
              <w:t xml:space="preserve"> </w:t>
            </w:r>
            <w:r w:rsidRPr="0079421E">
              <w:rPr>
                <w:sz w:val="20"/>
                <w:szCs w:val="20"/>
                <w:lang w:val="kk-KZ"/>
              </w:rPr>
              <w:t xml:space="preserve">Тақырып </w:t>
            </w:r>
            <w:r w:rsidRPr="0079421E">
              <w:rPr>
                <w:rFonts w:eastAsiaTheme="minorEastAsia"/>
                <w:sz w:val="20"/>
                <w:szCs w:val="20"/>
                <w:lang w:val="kk-KZ" w:eastAsia="ru-RU"/>
              </w:rPr>
              <w:t>"</w:t>
            </w:r>
            <w:r>
              <w:rPr>
                <w:rFonts w:eastAsiaTheme="minorEastAsia"/>
                <w:sz w:val="20"/>
                <w:szCs w:val="20"/>
                <w:lang w:val="kk-KZ" w:eastAsia="ru-RU"/>
              </w:rPr>
              <w:t xml:space="preserve">Қазақстанда </w:t>
            </w:r>
            <w:r>
              <w:rPr>
                <w:sz w:val="20"/>
                <w:szCs w:val="20"/>
                <w:lang w:val="kk-KZ" w:eastAsia="ru-RU"/>
              </w:rPr>
              <w:t>м</w:t>
            </w:r>
            <w:r w:rsidRPr="0079421E">
              <w:rPr>
                <w:sz w:val="20"/>
                <w:szCs w:val="20"/>
                <w:lang w:val="kk-KZ"/>
              </w:rPr>
              <w:t xml:space="preserve">емлекеттік дағдарысқа қарсы басқарудың </w:t>
            </w:r>
            <w:r>
              <w:rPr>
                <w:sz w:val="20"/>
                <w:szCs w:val="20"/>
                <w:lang w:val="kk-KZ"/>
              </w:rPr>
              <w:t xml:space="preserve">шараларының </w:t>
            </w:r>
            <w:r w:rsidRPr="0079421E">
              <w:rPr>
                <w:sz w:val="20"/>
                <w:szCs w:val="20"/>
                <w:lang w:val="kk-KZ"/>
              </w:rPr>
              <w:t>жүйесі" Реферат дайындау</w:t>
            </w:r>
          </w:p>
          <w:p w14:paraId="3CE7E9A5" w14:textId="77777777" w:rsidR="00325F9A" w:rsidRPr="000A2404" w:rsidRDefault="00325F9A" w:rsidP="00A24C7B">
            <w:pPr>
              <w:tabs>
                <w:tab w:val="left" w:pos="1276"/>
              </w:tabs>
              <w:rPr>
                <w:b/>
                <w:sz w:val="20"/>
                <w:szCs w:val="20"/>
              </w:rPr>
            </w:pPr>
          </w:p>
        </w:tc>
        <w:tc>
          <w:tcPr>
            <w:tcW w:w="860" w:type="dxa"/>
            <w:shd w:val="clear" w:color="auto" w:fill="auto"/>
          </w:tcPr>
          <w:p w14:paraId="27FB25D3" w14:textId="77777777" w:rsidR="00325F9A" w:rsidRPr="00645E5D" w:rsidRDefault="00325F9A" w:rsidP="00A24C7B">
            <w:pPr>
              <w:tabs>
                <w:tab w:val="left" w:pos="1276"/>
              </w:tabs>
              <w:jc w:val="center"/>
              <w:rPr>
                <w:bCs/>
                <w:sz w:val="20"/>
                <w:szCs w:val="20"/>
                <w:highlight w:val="lightGray"/>
              </w:rPr>
            </w:pPr>
          </w:p>
        </w:tc>
        <w:tc>
          <w:tcPr>
            <w:tcW w:w="727" w:type="dxa"/>
            <w:shd w:val="clear" w:color="auto" w:fill="auto"/>
          </w:tcPr>
          <w:p w14:paraId="68E6E30C" w14:textId="77777777" w:rsidR="00325F9A" w:rsidRPr="00645E5D" w:rsidRDefault="00325F9A" w:rsidP="00A24C7B">
            <w:pPr>
              <w:tabs>
                <w:tab w:val="left" w:pos="1276"/>
              </w:tabs>
              <w:jc w:val="center"/>
              <w:rPr>
                <w:bCs/>
                <w:sz w:val="20"/>
                <w:szCs w:val="20"/>
                <w:highlight w:val="lightGray"/>
                <w:lang w:val="kk-KZ"/>
              </w:rPr>
            </w:pPr>
            <w:r>
              <w:rPr>
                <w:bCs/>
                <w:sz w:val="20"/>
                <w:szCs w:val="20"/>
                <w:highlight w:val="lightGray"/>
                <w:lang w:val="kk-KZ"/>
              </w:rPr>
              <w:t>28</w:t>
            </w:r>
          </w:p>
        </w:tc>
      </w:tr>
      <w:tr w:rsidR="00325F9A" w:rsidRPr="000A2404" w14:paraId="68DFF878" w14:textId="77777777" w:rsidTr="00A24C7B">
        <w:tc>
          <w:tcPr>
            <w:tcW w:w="1135" w:type="dxa"/>
            <w:vMerge w:val="restart"/>
            <w:shd w:val="clear" w:color="auto" w:fill="auto"/>
          </w:tcPr>
          <w:p w14:paraId="4CDE5435" w14:textId="77777777" w:rsidR="00325F9A" w:rsidRPr="000A2404" w:rsidRDefault="00325F9A" w:rsidP="00A24C7B">
            <w:pPr>
              <w:tabs>
                <w:tab w:val="left" w:pos="1276"/>
              </w:tabs>
              <w:jc w:val="center"/>
              <w:rPr>
                <w:sz w:val="20"/>
                <w:szCs w:val="20"/>
              </w:rPr>
            </w:pPr>
            <w:r w:rsidRPr="000A2404">
              <w:rPr>
                <w:sz w:val="20"/>
                <w:szCs w:val="20"/>
              </w:rPr>
              <w:t>14</w:t>
            </w:r>
          </w:p>
        </w:tc>
        <w:tc>
          <w:tcPr>
            <w:tcW w:w="7787" w:type="dxa"/>
            <w:tcBorders>
              <w:top w:val="single" w:sz="4" w:space="0" w:color="000000"/>
              <w:left w:val="single" w:sz="4" w:space="0" w:color="000000"/>
              <w:bottom w:val="single" w:sz="4" w:space="0" w:color="000000"/>
              <w:right w:val="single" w:sz="4" w:space="0" w:color="000000"/>
            </w:tcBorders>
          </w:tcPr>
          <w:p w14:paraId="085149B4" w14:textId="77777777" w:rsidR="00325F9A" w:rsidRPr="00965FAC" w:rsidRDefault="00325F9A" w:rsidP="00A24C7B">
            <w:pPr>
              <w:tabs>
                <w:tab w:val="left" w:pos="1276"/>
              </w:tabs>
              <w:rPr>
                <w:b/>
                <w:sz w:val="20"/>
                <w:szCs w:val="20"/>
                <w:lang w:val="kk-KZ"/>
              </w:rPr>
            </w:pPr>
            <w:r w:rsidRPr="00C02763">
              <w:rPr>
                <w:rFonts w:eastAsia="Calibri"/>
                <w:bCs/>
                <w:color w:val="201F1E"/>
                <w:shd w:val="clear" w:color="auto" w:fill="FFFFFF"/>
                <w:lang w:val="kk-KZ"/>
              </w:rPr>
              <w:t>Д 14</w:t>
            </w:r>
            <w:r>
              <w:rPr>
                <w:rFonts w:eastAsia="Calibri"/>
                <w:bCs/>
                <w:color w:val="201F1E"/>
                <w:shd w:val="clear" w:color="auto" w:fill="FFFFFF"/>
                <w:lang w:val="kk-KZ"/>
              </w:rPr>
              <w:t>.</w:t>
            </w:r>
            <w:r w:rsidRPr="00C02763">
              <w:rPr>
                <w:rFonts w:eastAsia="Calibri"/>
                <w:bCs/>
                <w:color w:val="201F1E"/>
                <w:shd w:val="clear" w:color="auto" w:fill="FFFFFF"/>
                <w:lang w:val="kk-KZ"/>
              </w:rPr>
              <w:t xml:space="preserve"> </w:t>
            </w:r>
            <w:r w:rsidRPr="0079421E">
              <w:rPr>
                <w:sz w:val="20"/>
                <w:szCs w:val="20"/>
                <w:lang w:val="kk-KZ" w:eastAsia="ar-SA"/>
              </w:rPr>
              <w:t>Дағдарысқа қарсы басқару</w:t>
            </w:r>
            <w:r>
              <w:rPr>
                <w:sz w:val="20"/>
                <w:szCs w:val="20"/>
                <w:lang w:val="kk-KZ" w:eastAsia="ar-SA"/>
              </w:rPr>
              <w:t xml:space="preserve"> тиімділігіне ақпараттанудың  әсері</w:t>
            </w:r>
          </w:p>
        </w:tc>
        <w:tc>
          <w:tcPr>
            <w:tcW w:w="860" w:type="dxa"/>
            <w:shd w:val="clear" w:color="auto" w:fill="auto"/>
          </w:tcPr>
          <w:p w14:paraId="318526B4"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5C2A9697" w14:textId="77777777" w:rsidR="00325F9A" w:rsidRPr="000A2404" w:rsidRDefault="00325F9A" w:rsidP="00A24C7B">
            <w:pPr>
              <w:tabs>
                <w:tab w:val="left" w:pos="1276"/>
              </w:tabs>
              <w:jc w:val="center"/>
              <w:rPr>
                <w:b/>
                <w:sz w:val="20"/>
                <w:szCs w:val="20"/>
              </w:rPr>
            </w:pPr>
            <w:r>
              <w:rPr>
                <w:b/>
                <w:sz w:val="20"/>
                <w:szCs w:val="20"/>
                <w:lang w:val="kk-KZ"/>
              </w:rPr>
              <w:t>2</w:t>
            </w:r>
          </w:p>
        </w:tc>
      </w:tr>
      <w:tr w:rsidR="00325F9A" w:rsidRPr="000A2404" w14:paraId="2DADF4DB" w14:textId="77777777" w:rsidTr="00A24C7B">
        <w:tc>
          <w:tcPr>
            <w:tcW w:w="1135" w:type="dxa"/>
            <w:vMerge/>
            <w:shd w:val="clear" w:color="auto" w:fill="auto"/>
          </w:tcPr>
          <w:p w14:paraId="734BF6B9" w14:textId="77777777" w:rsidR="00325F9A" w:rsidRPr="000A2404" w:rsidRDefault="00325F9A" w:rsidP="00A24C7B">
            <w:pPr>
              <w:tabs>
                <w:tab w:val="left" w:pos="1276"/>
              </w:tabs>
              <w:jc w:val="center"/>
              <w:rPr>
                <w:b/>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4444FCF6" w14:textId="77777777" w:rsidR="00325F9A" w:rsidRPr="00965FAC" w:rsidRDefault="00325F9A" w:rsidP="00A24C7B">
            <w:pPr>
              <w:tabs>
                <w:tab w:val="left" w:pos="1276"/>
              </w:tabs>
              <w:rPr>
                <w:b/>
                <w:sz w:val="20"/>
                <w:szCs w:val="20"/>
                <w:lang w:val="kk-KZ"/>
              </w:rPr>
            </w:pPr>
            <w:r>
              <w:rPr>
                <w:rFonts w:eastAsia="Calibri"/>
                <w:bCs/>
                <w:color w:val="201F1E"/>
                <w:shd w:val="clear" w:color="auto" w:fill="FFFFFF"/>
                <w:lang w:val="kk-KZ"/>
              </w:rPr>
              <w:t>С</w:t>
            </w:r>
            <w:r w:rsidRPr="00C02763">
              <w:rPr>
                <w:rFonts w:eastAsia="Calibri"/>
                <w:bCs/>
                <w:color w:val="201F1E"/>
                <w:shd w:val="clear" w:color="auto" w:fill="FFFFFF"/>
                <w:lang w:val="kk-KZ"/>
              </w:rPr>
              <w:t>С 14</w:t>
            </w:r>
            <w:r>
              <w:rPr>
                <w:rFonts w:eastAsia="Calibri"/>
                <w:bCs/>
                <w:color w:val="201F1E"/>
                <w:shd w:val="clear" w:color="auto" w:fill="FFFFFF"/>
                <w:lang w:val="kk-KZ"/>
              </w:rPr>
              <w:t>.</w:t>
            </w:r>
            <w:r w:rsidRPr="00C02763">
              <w:rPr>
                <w:rFonts w:eastAsia="Calibri"/>
                <w:bCs/>
                <w:color w:val="201F1E"/>
                <w:shd w:val="clear" w:color="auto" w:fill="FFFFFF"/>
                <w:lang w:val="kk-KZ"/>
              </w:rPr>
              <w:t xml:space="preserve"> </w:t>
            </w:r>
            <w:r w:rsidRPr="0079421E">
              <w:rPr>
                <w:sz w:val="20"/>
                <w:szCs w:val="20"/>
                <w:lang w:val="kk-KZ" w:eastAsia="ar-SA"/>
              </w:rPr>
              <w:t>Дағдарысқа қарсы басқару</w:t>
            </w:r>
            <w:r>
              <w:rPr>
                <w:sz w:val="20"/>
                <w:szCs w:val="20"/>
                <w:lang w:val="kk-KZ" w:eastAsia="ar-SA"/>
              </w:rPr>
              <w:t xml:space="preserve"> ақпарат ағынын оңтайландыру</w:t>
            </w:r>
          </w:p>
        </w:tc>
        <w:tc>
          <w:tcPr>
            <w:tcW w:w="860" w:type="dxa"/>
            <w:shd w:val="clear" w:color="auto" w:fill="auto"/>
          </w:tcPr>
          <w:p w14:paraId="25A9369F" w14:textId="77777777" w:rsidR="00325F9A" w:rsidRPr="000E17A7" w:rsidRDefault="00325F9A" w:rsidP="00A24C7B">
            <w:pPr>
              <w:tabs>
                <w:tab w:val="left" w:pos="1276"/>
              </w:tabs>
              <w:jc w:val="center"/>
              <w:rPr>
                <w:b/>
                <w:sz w:val="20"/>
                <w:szCs w:val="20"/>
                <w:lang w:val="kk-KZ"/>
              </w:rPr>
            </w:pPr>
            <w:r>
              <w:rPr>
                <w:b/>
                <w:sz w:val="20"/>
                <w:szCs w:val="20"/>
                <w:lang w:val="kk-KZ"/>
              </w:rPr>
              <w:t>2</w:t>
            </w:r>
          </w:p>
        </w:tc>
        <w:tc>
          <w:tcPr>
            <w:tcW w:w="727" w:type="dxa"/>
            <w:shd w:val="clear" w:color="auto" w:fill="auto"/>
          </w:tcPr>
          <w:p w14:paraId="67A12FA7" w14:textId="77777777" w:rsidR="00325F9A" w:rsidRPr="006D189A" w:rsidRDefault="00325F9A" w:rsidP="00A24C7B">
            <w:pPr>
              <w:tabs>
                <w:tab w:val="left" w:pos="1276"/>
              </w:tabs>
              <w:jc w:val="center"/>
              <w:rPr>
                <w:b/>
                <w:sz w:val="20"/>
                <w:szCs w:val="20"/>
                <w:lang w:val="kk-KZ"/>
              </w:rPr>
            </w:pPr>
            <w:r>
              <w:rPr>
                <w:b/>
                <w:sz w:val="20"/>
                <w:szCs w:val="20"/>
                <w:lang w:val="kk-KZ"/>
              </w:rPr>
              <w:t>7</w:t>
            </w:r>
          </w:p>
        </w:tc>
      </w:tr>
      <w:tr w:rsidR="00325F9A" w:rsidRPr="000A2404" w14:paraId="01C690AD" w14:textId="77777777" w:rsidTr="00A24C7B">
        <w:tc>
          <w:tcPr>
            <w:tcW w:w="1135" w:type="dxa"/>
            <w:vMerge w:val="restart"/>
            <w:shd w:val="clear" w:color="auto" w:fill="auto"/>
          </w:tcPr>
          <w:p w14:paraId="05975193" w14:textId="77777777" w:rsidR="00325F9A" w:rsidRPr="000A2404" w:rsidRDefault="00325F9A" w:rsidP="00A24C7B">
            <w:pPr>
              <w:tabs>
                <w:tab w:val="left" w:pos="1276"/>
              </w:tabs>
              <w:jc w:val="center"/>
              <w:rPr>
                <w:b/>
                <w:sz w:val="20"/>
                <w:szCs w:val="20"/>
              </w:rPr>
            </w:pPr>
            <w:r w:rsidRPr="000A2404">
              <w:rPr>
                <w:b/>
                <w:sz w:val="20"/>
                <w:szCs w:val="20"/>
              </w:rPr>
              <w:t>15</w:t>
            </w:r>
          </w:p>
        </w:tc>
        <w:tc>
          <w:tcPr>
            <w:tcW w:w="7787" w:type="dxa"/>
            <w:tcBorders>
              <w:top w:val="single" w:sz="4" w:space="0" w:color="000000"/>
              <w:left w:val="single" w:sz="4" w:space="0" w:color="000000"/>
              <w:bottom w:val="single" w:sz="4" w:space="0" w:color="000000"/>
              <w:right w:val="single" w:sz="4" w:space="0" w:color="000000"/>
            </w:tcBorders>
          </w:tcPr>
          <w:p w14:paraId="192129FB" w14:textId="77777777" w:rsidR="00325F9A" w:rsidRPr="00965FAC" w:rsidRDefault="00325F9A" w:rsidP="00A24C7B">
            <w:pPr>
              <w:tabs>
                <w:tab w:val="left" w:pos="1276"/>
              </w:tabs>
              <w:rPr>
                <w:b/>
                <w:sz w:val="20"/>
                <w:szCs w:val="20"/>
                <w:lang w:val="kk-KZ"/>
              </w:rPr>
            </w:pPr>
            <w:r w:rsidRPr="00C02763">
              <w:rPr>
                <w:rFonts w:eastAsia="Calibri"/>
                <w:color w:val="201F1E"/>
                <w:shd w:val="clear" w:color="auto" w:fill="FFFFFF"/>
                <w:lang w:val="kk-KZ"/>
              </w:rPr>
              <w:t>Д</w:t>
            </w:r>
            <w:r>
              <w:rPr>
                <w:rFonts w:eastAsia="Calibri"/>
                <w:color w:val="201F1E"/>
                <w:shd w:val="clear" w:color="auto" w:fill="FFFFFF"/>
                <w:lang w:val="kk-KZ"/>
              </w:rPr>
              <w:t xml:space="preserve"> </w:t>
            </w:r>
            <w:r w:rsidRPr="00C02763">
              <w:rPr>
                <w:rFonts w:eastAsia="Calibri"/>
                <w:color w:val="201F1E"/>
                <w:shd w:val="clear" w:color="auto" w:fill="FFFFFF"/>
                <w:lang w:val="kk-KZ"/>
              </w:rPr>
              <w:t>15</w:t>
            </w:r>
            <w:r>
              <w:rPr>
                <w:rFonts w:eastAsia="Calibri"/>
                <w:color w:val="201F1E"/>
                <w:shd w:val="clear" w:color="auto" w:fill="FFFFFF"/>
                <w:lang w:val="kk-KZ"/>
              </w:rPr>
              <w:t>.</w:t>
            </w:r>
            <w:r w:rsidRPr="00C02763">
              <w:rPr>
                <w:lang w:val="kk-KZ"/>
              </w:rPr>
              <w:t xml:space="preserve"> </w:t>
            </w:r>
            <w:r>
              <w:rPr>
                <w:lang w:val="kk-KZ"/>
              </w:rPr>
              <w:t>Қазақстанда  дағдарыс жағдайын мемлекетттік реттеу тиімділігін арттыру</w:t>
            </w:r>
          </w:p>
        </w:tc>
        <w:tc>
          <w:tcPr>
            <w:tcW w:w="860" w:type="dxa"/>
            <w:shd w:val="clear" w:color="auto" w:fill="auto"/>
          </w:tcPr>
          <w:p w14:paraId="285430CA"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40E08E79" w14:textId="77777777" w:rsidR="00325F9A" w:rsidRPr="000A2404" w:rsidRDefault="00325F9A" w:rsidP="00A24C7B">
            <w:pPr>
              <w:tabs>
                <w:tab w:val="left" w:pos="1276"/>
              </w:tabs>
              <w:jc w:val="center"/>
              <w:rPr>
                <w:b/>
                <w:sz w:val="20"/>
                <w:szCs w:val="20"/>
              </w:rPr>
            </w:pPr>
            <w:r>
              <w:rPr>
                <w:b/>
                <w:sz w:val="20"/>
                <w:szCs w:val="20"/>
                <w:lang w:val="kk-KZ"/>
              </w:rPr>
              <w:t>2</w:t>
            </w:r>
          </w:p>
        </w:tc>
      </w:tr>
      <w:tr w:rsidR="00325F9A" w:rsidRPr="000A2404" w14:paraId="3A5DCFB4" w14:textId="77777777" w:rsidTr="00A24C7B">
        <w:tc>
          <w:tcPr>
            <w:tcW w:w="1135" w:type="dxa"/>
            <w:vMerge/>
            <w:shd w:val="clear" w:color="auto" w:fill="auto"/>
          </w:tcPr>
          <w:p w14:paraId="39A8F2B9" w14:textId="77777777" w:rsidR="00325F9A" w:rsidRPr="000A2404" w:rsidRDefault="00325F9A" w:rsidP="00A24C7B">
            <w:pPr>
              <w:tabs>
                <w:tab w:val="left" w:pos="1276"/>
              </w:tabs>
              <w:jc w:val="center"/>
              <w:rPr>
                <w:b/>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21746DB1" w14:textId="77777777" w:rsidR="00325F9A" w:rsidRPr="000A2404" w:rsidRDefault="00325F9A" w:rsidP="00A24C7B">
            <w:pPr>
              <w:tabs>
                <w:tab w:val="left" w:pos="1276"/>
              </w:tabs>
              <w:rPr>
                <w:b/>
                <w:sz w:val="20"/>
                <w:szCs w:val="20"/>
              </w:rPr>
            </w:pPr>
            <w:r>
              <w:rPr>
                <w:rFonts w:eastAsia="Calibri"/>
                <w:color w:val="201F1E"/>
                <w:shd w:val="clear" w:color="auto" w:fill="FFFFFF"/>
                <w:lang w:val="kk-KZ"/>
              </w:rPr>
              <w:t>С</w:t>
            </w:r>
            <w:r w:rsidRPr="00C02763">
              <w:rPr>
                <w:rFonts w:eastAsia="Calibri"/>
                <w:color w:val="201F1E"/>
                <w:shd w:val="clear" w:color="auto" w:fill="FFFFFF"/>
                <w:lang w:val="kk-KZ"/>
              </w:rPr>
              <w:t>С 15</w:t>
            </w:r>
            <w:r>
              <w:rPr>
                <w:rFonts w:eastAsia="Calibri"/>
                <w:color w:val="201F1E"/>
                <w:shd w:val="clear" w:color="auto" w:fill="FFFFFF"/>
                <w:lang w:val="kk-KZ"/>
              </w:rPr>
              <w:t>.</w:t>
            </w:r>
            <w:r w:rsidRPr="00C02763">
              <w:t xml:space="preserve"> </w:t>
            </w:r>
            <w:r w:rsidRPr="00965FAC">
              <w:rPr>
                <w:sz w:val="20"/>
                <w:szCs w:val="20"/>
                <w:lang w:val="kk-KZ"/>
              </w:rPr>
              <w:t>Мемлекеттік дағдарысқа қарсы басқару</w:t>
            </w:r>
            <w:r>
              <w:rPr>
                <w:sz w:val="20"/>
                <w:szCs w:val="20"/>
                <w:lang w:val="kk-KZ"/>
              </w:rPr>
              <w:t xml:space="preserve"> тиімділігін бағалау</w:t>
            </w:r>
          </w:p>
        </w:tc>
        <w:tc>
          <w:tcPr>
            <w:tcW w:w="860" w:type="dxa"/>
            <w:shd w:val="clear" w:color="auto" w:fill="auto"/>
          </w:tcPr>
          <w:p w14:paraId="0AA0D88D" w14:textId="77777777" w:rsidR="00325F9A" w:rsidRPr="000E17A7" w:rsidRDefault="00325F9A" w:rsidP="00A24C7B">
            <w:pPr>
              <w:tabs>
                <w:tab w:val="left" w:pos="1276"/>
              </w:tabs>
              <w:jc w:val="center"/>
              <w:rPr>
                <w:b/>
                <w:sz w:val="20"/>
                <w:szCs w:val="20"/>
                <w:lang w:val="kk-KZ"/>
              </w:rPr>
            </w:pPr>
            <w:r>
              <w:rPr>
                <w:b/>
                <w:sz w:val="20"/>
                <w:szCs w:val="20"/>
                <w:lang w:val="kk-KZ"/>
              </w:rPr>
              <w:t>2</w:t>
            </w:r>
          </w:p>
        </w:tc>
        <w:tc>
          <w:tcPr>
            <w:tcW w:w="727" w:type="dxa"/>
            <w:shd w:val="clear" w:color="auto" w:fill="auto"/>
          </w:tcPr>
          <w:p w14:paraId="57A04401" w14:textId="77777777" w:rsidR="00325F9A" w:rsidRPr="006D189A" w:rsidRDefault="00325F9A" w:rsidP="00A24C7B">
            <w:pPr>
              <w:tabs>
                <w:tab w:val="left" w:pos="1276"/>
              </w:tabs>
              <w:jc w:val="center"/>
              <w:rPr>
                <w:b/>
                <w:sz w:val="20"/>
                <w:szCs w:val="20"/>
                <w:lang w:val="kk-KZ"/>
              </w:rPr>
            </w:pPr>
            <w:r>
              <w:rPr>
                <w:b/>
                <w:sz w:val="20"/>
                <w:szCs w:val="20"/>
                <w:lang w:val="kk-KZ"/>
              </w:rPr>
              <w:t>7</w:t>
            </w:r>
          </w:p>
        </w:tc>
      </w:tr>
      <w:tr w:rsidR="00325F9A" w:rsidRPr="000A2404" w14:paraId="600D5B08" w14:textId="77777777" w:rsidTr="00A24C7B">
        <w:tc>
          <w:tcPr>
            <w:tcW w:w="9782" w:type="dxa"/>
            <w:gridSpan w:val="3"/>
          </w:tcPr>
          <w:p w14:paraId="3BF5F11A" w14:textId="77777777" w:rsidR="00325F9A" w:rsidRPr="000A2404" w:rsidRDefault="00325F9A" w:rsidP="00A24C7B">
            <w:pPr>
              <w:tabs>
                <w:tab w:val="left" w:pos="1276"/>
              </w:tabs>
              <w:rPr>
                <w:b/>
                <w:sz w:val="20"/>
                <w:szCs w:val="20"/>
              </w:rPr>
            </w:pPr>
            <w:r w:rsidRPr="000A2404">
              <w:rPr>
                <w:b/>
                <w:sz w:val="20"/>
                <w:szCs w:val="20"/>
                <w:lang w:val="kk-KZ"/>
              </w:rPr>
              <w:t>Аралық бақылау 2</w:t>
            </w:r>
          </w:p>
        </w:tc>
        <w:tc>
          <w:tcPr>
            <w:tcW w:w="727" w:type="dxa"/>
          </w:tcPr>
          <w:p w14:paraId="652F3B93" w14:textId="77777777" w:rsidR="00325F9A" w:rsidRPr="000A2404" w:rsidRDefault="00325F9A" w:rsidP="00A24C7B">
            <w:pPr>
              <w:tabs>
                <w:tab w:val="left" w:pos="1276"/>
              </w:tabs>
              <w:jc w:val="center"/>
              <w:rPr>
                <w:b/>
                <w:sz w:val="20"/>
                <w:szCs w:val="20"/>
              </w:rPr>
            </w:pPr>
            <w:r w:rsidRPr="000A2404">
              <w:rPr>
                <w:b/>
                <w:sz w:val="20"/>
                <w:szCs w:val="20"/>
              </w:rPr>
              <w:t>100</w:t>
            </w:r>
          </w:p>
        </w:tc>
      </w:tr>
      <w:tr w:rsidR="00325F9A" w:rsidRPr="000A2404" w14:paraId="03275A17" w14:textId="77777777" w:rsidTr="00A24C7B">
        <w:tc>
          <w:tcPr>
            <w:tcW w:w="9782" w:type="dxa"/>
            <w:gridSpan w:val="3"/>
            <w:shd w:val="clear" w:color="auto" w:fill="FFFFFF" w:themeFill="background1"/>
          </w:tcPr>
          <w:p w14:paraId="7B6A1992" w14:textId="77777777" w:rsidR="00325F9A" w:rsidRPr="000A2404" w:rsidRDefault="00325F9A" w:rsidP="00A24C7B">
            <w:pPr>
              <w:tabs>
                <w:tab w:val="left" w:pos="1276"/>
              </w:tabs>
              <w:rPr>
                <w:b/>
                <w:sz w:val="20"/>
                <w:szCs w:val="20"/>
              </w:rPr>
            </w:pPr>
            <w:r w:rsidRPr="000A2404">
              <w:rPr>
                <w:b/>
                <w:sz w:val="20"/>
                <w:szCs w:val="20"/>
                <w:lang w:val="kk-KZ"/>
              </w:rPr>
              <w:t>Қорытынды бақылау</w:t>
            </w:r>
            <w:r w:rsidRPr="000A2404">
              <w:rPr>
                <w:b/>
                <w:sz w:val="20"/>
                <w:szCs w:val="20"/>
              </w:rPr>
              <w:t xml:space="preserve"> (</w:t>
            </w:r>
            <w:r w:rsidRPr="000A2404">
              <w:rPr>
                <w:b/>
                <w:sz w:val="20"/>
                <w:szCs w:val="20"/>
                <w:lang w:val="kk-KZ"/>
              </w:rPr>
              <w:t>емтиха</w:t>
            </w:r>
            <w:r w:rsidRPr="000A2404">
              <w:rPr>
                <w:b/>
                <w:sz w:val="20"/>
                <w:szCs w:val="20"/>
              </w:rPr>
              <w:t>н)</w:t>
            </w:r>
          </w:p>
        </w:tc>
        <w:tc>
          <w:tcPr>
            <w:tcW w:w="727" w:type="dxa"/>
            <w:shd w:val="clear" w:color="auto" w:fill="FFFFFF" w:themeFill="background1"/>
          </w:tcPr>
          <w:p w14:paraId="3063E3CF" w14:textId="77777777" w:rsidR="00325F9A" w:rsidRPr="000A2404" w:rsidRDefault="00325F9A" w:rsidP="00A24C7B">
            <w:pPr>
              <w:tabs>
                <w:tab w:val="left" w:pos="1276"/>
              </w:tabs>
              <w:jc w:val="center"/>
              <w:rPr>
                <w:b/>
                <w:sz w:val="20"/>
                <w:szCs w:val="20"/>
              </w:rPr>
            </w:pPr>
            <w:r w:rsidRPr="000A2404">
              <w:rPr>
                <w:b/>
                <w:sz w:val="20"/>
                <w:szCs w:val="20"/>
              </w:rPr>
              <w:t>100</w:t>
            </w:r>
          </w:p>
        </w:tc>
      </w:tr>
      <w:tr w:rsidR="00325F9A" w:rsidRPr="000A2404" w14:paraId="3580BBC0" w14:textId="77777777" w:rsidTr="00A24C7B">
        <w:tc>
          <w:tcPr>
            <w:tcW w:w="9782" w:type="dxa"/>
            <w:gridSpan w:val="3"/>
            <w:shd w:val="clear" w:color="auto" w:fill="FFFFFF" w:themeFill="background1"/>
          </w:tcPr>
          <w:p w14:paraId="17B7C853" w14:textId="77777777" w:rsidR="00325F9A" w:rsidRPr="000A2404" w:rsidRDefault="00325F9A" w:rsidP="00A24C7B">
            <w:pPr>
              <w:tabs>
                <w:tab w:val="left" w:pos="1276"/>
              </w:tabs>
              <w:rPr>
                <w:b/>
                <w:sz w:val="20"/>
                <w:szCs w:val="20"/>
              </w:rPr>
            </w:pPr>
            <w:r w:rsidRPr="000A2404">
              <w:rPr>
                <w:b/>
                <w:sz w:val="20"/>
                <w:szCs w:val="20"/>
                <w:lang w:val="kk-KZ"/>
              </w:rPr>
              <w:t xml:space="preserve">Пән үшін жиынтығы </w:t>
            </w:r>
          </w:p>
        </w:tc>
        <w:tc>
          <w:tcPr>
            <w:tcW w:w="727" w:type="dxa"/>
            <w:shd w:val="clear" w:color="auto" w:fill="FFFFFF" w:themeFill="background1"/>
          </w:tcPr>
          <w:p w14:paraId="008CD2D4" w14:textId="77777777" w:rsidR="00325F9A" w:rsidRPr="000A2404" w:rsidRDefault="00325F9A" w:rsidP="00A24C7B">
            <w:pPr>
              <w:tabs>
                <w:tab w:val="left" w:pos="1276"/>
              </w:tabs>
              <w:jc w:val="center"/>
              <w:rPr>
                <w:b/>
                <w:sz w:val="20"/>
                <w:szCs w:val="20"/>
              </w:rPr>
            </w:pPr>
            <w:r w:rsidRPr="000A2404">
              <w:rPr>
                <w:b/>
                <w:sz w:val="20"/>
                <w:szCs w:val="20"/>
              </w:rPr>
              <w:t>100</w:t>
            </w:r>
          </w:p>
        </w:tc>
      </w:tr>
    </w:tbl>
    <w:p w14:paraId="26AF7916" w14:textId="77777777" w:rsidR="00325F9A" w:rsidRDefault="00325F9A" w:rsidP="00325F9A">
      <w:pPr>
        <w:jc w:val="both"/>
        <w:rPr>
          <w:b/>
          <w:sz w:val="20"/>
          <w:szCs w:val="20"/>
        </w:rPr>
      </w:pPr>
    </w:p>
    <w:p w14:paraId="7C6737BF" w14:textId="77777777" w:rsidR="00325F9A" w:rsidRDefault="00325F9A"/>
    <w:p w14:paraId="46688938" w14:textId="77777777" w:rsidR="00325F9A" w:rsidRDefault="00325F9A"/>
    <w:p w14:paraId="31D7EA4C" w14:textId="77777777" w:rsidR="00325F9A" w:rsidRPr="00FD42B7" w:rsidRDefault="00325F9A" w:rsidP="00325F9A">
      <w:pPr>
        <w:textAlignment w:val="baseline"/>
        <w:rPr>
          <w:bCs/>
          <w:sz w:val="20"/>
          <w:szCs w:val="20"/>
          <w:lang w:val="kk-KZ" w:eastAsia="ru-RU"/>
        </w:rPr>
      </w:pPr>
      <w:r w:rsidRPr="00FD42B7">
        <w:rPr>
          <w:sz w:val="20"/>
          <w:szCs w:val="20"/>
          <w:lang w:val="kk-KZ" w:eastAsia="ru-RU"/>
        </w:rPr>
        <w:t>ЖИЫНТЫҚ БАҒАЛАУ РУБРИКАТОРЫ</w:t>
      </w:r>
    </w:p>
    <w:p w14:paraId="43442AEB" w14:textId="77777777" w:rsidR="00325F9A" w:rsidRPr="00FD42B7" w:rsidRDefault="00325F9A" w:rsidP="00325F9A">
      <w:pPr>
        <w:textAlignment w:val="baseline"/>
        <w:rPr>
          <w:bCs/>
          <w:sz w:val="20"/>
          <w:szCs w:val="20"/>
          <w:lang w:val="kk-KZ" w:eastAsia="ru-RU"/>
        </w:rPr>
      </w:pPr>
      <w:r w:rsidRPr="00FD42B7">
        <w:rPr>
          <w:sz w:val="20"/>
          <w:szCs w:val="20"/>
          <w:lang w:val="kk-KZ" w:eastAsia="ru-RU"/>
        </w:rPr>
        <w:t>ОҚУ НӘТИЖЕЛЕРІН БАҒАЛАУ КРИТЕРИЙЛЕРІ</w:t>
      </w:r>
    </w:p>
    <w:p w14:paraId="292F53E3" w14:textId="77777777" w:rsidR="00325F9A" w:rsidRPr="00FD42B7" w:rsidRDefault="00325F9A" w:rsidP="00325F9A">
      <w:pPr>
        <w:textAlignment w:val="baseline"/>
        <w:rPr>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2"/>
        <w:gridCol w:w="1528"/>
        <w:gridCol w:w="1528"/>
        <w:gridCol w:w="2123"/>
        <w:gridCol w:w="2210"/>
      </w:tblGrid>
      <w:tr w:rsidR="00325F9A" w:rsidRPr="00FD42B7" w14:paraId="0FE6CF0B" w14:textId="77777777" w:rsidTr="00A24C7B">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7B1EF21" w14:textId="77777777" w:rsidR="00325F9A" w:rsidRPr="00FD42B7" w:rsidRDefault="00325F9A" w:rsidP="00A24C7B">
            <w:pPr>
              <w:textAlignment w:val="baseline"/>
              <w:rPr>
                <w:sz w:val="20"/>
                <w:szCs w:val="20"/>
                <w:lang w:eastAsia="ru-RU"/>
              </w:rPr>
            </w:pPr>
            <w:proofErr w:type="spellStart"/>
            <w:r w:rsidRPr="00FD42B7">
              <w:rPr>
                <w:color w:val="000000"/>
                <w:sz w:val="20"/>
                <w:szCs w:val="20"/>
                <w:lang w:eastAsia="ru-RU"/>
              </w:rPr>
              <w:lastRenderedPageBreak/>
              <w:t>Критерийлар</w:t>
            </w:r>
            <w:proofErr w:type="spellEnd"/>
            <w:r w:rsidRPr="00FD42B7">
              <w:rPr>
                <w:color w:val="000000"/>
                <w:sz w:val="20"/>
                <w:szCs w:val="20"/>
                <w:lang w:eastAsia="ru-RU"/>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02F794A" w14:textId="77777777" w:rsidR="00325F9A" w:rsidRPr="00FD42B7" w:rsidRDefault="00325F9A" w:rsidP="00A24C7B">
            <w:pPr>
              <w:jc w:val="center"/>
              <w:textAlignment w:val="baseline"/>
              <w:rPr>
                <w:sz w:val="20"/>
                <w:szCs w:val="20"/>
                <w:lang w:eastAsia="ru-RU"/>
              </w:rPr>
            </w:pPr>
            <w:r w:rsidRPr="00FD42B7">
              <w:rPr>
                <w:color w:val="000000"/>
                <w:sz w:val="20"/>
                <w:szCs w:val="20"/>
                <w:lang w:eastAsia="ru-RU"/>
              </w:rPr>
              <w:t>«</w:t>
            </w:r>
            <w:r w:rsidRPr="00FD42B7">
              <w:rPr>
                <w:color w:val="000000"/>
                <w:sz w:val="20"/>
                <w:szCs w:val="20"/>
                <w:lang w:val="kk-KZ" w:eastAsia="ru-RU"/>
              </w:rPr>
              <w:t>Өте жақсы</w:t>
            </w:r>
            <w:r w:rsidRPr="00FD42B7">
              <w:rPr>
                <w:color w:val="000000"/>
                <w:sz w:val="20"/>
                <w:szCs w:val="20"/>
                <w:lang w:eastAsia="ru-RU"/>
              </w:rPr>
              <w:t>»    </w:t>
            </w:r>
          </w:p>
          <w:p w14:paraId="584CDD7B" w14:textId="77777777" w:rsidR="00325F9A" w:rsidRPr="00FD42B7" w:rsidRDefault="00325F9A" w:rsidP="00A24C7B">
            <w:pPr>
              <w:jc w:val="center"/>
              <w:textAlignment w:val="baseline"/>
              <w:rPr>
                <w:sz w:val="20"/>
                <w:szCs w:val="20"/>
                <w:lang w:eastAsia="ru-RU"/>
              </w:rPr>
            </w:pPr>
            <w:r w:rsidRPr="00FD42B7">
              <w:rPr>
                <w:color w:val="000000"/>
                <w:sz w:val="20"/>
                <w:szCs w:val="20"/>
                <w:lang w:eastAsia="ru-RU"/>
              </w:rPr>
              <w:t>20-25 %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7D98A1C" w14:textId="77777777" w:rsidR="00325F9A" w:rsidRPr="00FD42B7" w:rsidRDefault="00325F9A" w:rsidP="00A24C7B">
            <w:pPr>
              <w:jc w:val="center"/>
              <w:textAlignment w:val="baseline"/>
              <w:rPr>
                <w:sz w:val="20"/>
                <w:szCs w:val="20"/>
                <w:lang w:eastAsia="ru-RU"/>
              </w:rPr>
            </w:pPr>
            <w:r w:rsidRPr="00FD42B7">
              <w:rPr>
                <w:color w:val="000000"/>
                <w:sz w:val="20"/>
                <w:szCs w:val="20"/>
                <w:lang w:eastAsia="ru-RU"/>
              </w:rPr>
              <w:t>«</w:t>
            </w:r>
            <w:r w:rsidRPr="00FD42B7">
              <w:rPr>
                <w:color w:val="000000"/>
                <w:sz w:val="20"/>
                <w:szCs w:val="20"/>
                <w:lang w:val="kk-KZ" w:eastAsia="ru-RU"/>
              </w:rPr>
              <w:t>Жақсы</w:t>
            </w:r>
            <w:r w:rsidRPr="00FD42B7">
              <w:rPr>
                <w:color w:val="000000"/>
                <w:sz w:val="20"/>
                <w:szCs w:val="20"/>
                <w:lang w:eastAsia="ru-RU"/>
              </w:rPr>
              <w:t>»  </w:t>
            </w:r>
          </w:p>
          <w:p w14:paraId="0F940028" w14:textId="77777777" w:rsidR="00325F9A" w:rsidRPr="00FD42B7" w:rsidRDefault="00325F9A" w:rsidP="00A24C7B">
            <w:pPr>
              <w:jc w:val="center"/>
              <w:textAlignment w:val="baseline"/>
              <w:rPr>
                <w:sz w:val="20"/>
                <w:szCs w:val="20"/>
                <w:lang w:eastAsia="ru-RU"/>
              </w:rPr>
            </w:pPr>
            <w:r w:rsidRPr="00FD42B7">
              <w:rPr>
                <w:color w:val="000000"/>
                <w:sz w:val="20"/>
                <w:szCs w:val="20"/>
                <w:lang w:eastAsia="ru-RU"/>
              </w:rPr>
              <w:t>15-20%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BD6C9E9" w14:textId="77777777" w:rsidR="00325F9A" w:rsidRPr="00FD42B7" w:rsidRDefault="00325F9A" w:rsidP="00A24C7B">
            <w:pPr>
              <w:jc w:val="center"/>
              <w:textAlignment w:val="baseline"/>
              <w:rPr>
                <w:sz w:val="20"/>
                <w:szCs w:val="20"/>
                <w:lang w:eastAsia="ru-RU"/>
              </w:rPr>
            </w:pPr>
            <w:r w:rsidRPr="00FD42B7">
              <w:rPr>
                <w:color w:val="000000"/>
                <w:sz w:val="20"/>
                <w:szCs w:val="20"/>
                <w:lang w:eastAsia="ru-RU"/>
              </w:rPr>
              <w:t>«</w:t>
            </w:r>
            <w:r w:rsidRPr="00FD42B7">
              <w:rPr>
                <w:color w:val="000000"/>
                <w:sz w:val="20"/>
                <w:szCs w:val="20"/>
                <w:lang w:val="kk-KZ" w:eastAsia="ru-RU"/>
              </w:rPr>
              <w:t>Қанағаттанарлық</w:t>
            </w:r>
            <w:r w:rsidRPr="00FD42B7">
              <w:rPr>
                <w:color w:val="000000"/>
                <w:sz w:val="20"/>
                <w:szCs w:val="20"/>
                <w:lang w:eastAsia="ru-RU"/>
              </w:rPr>
              <w:t>» </w:t>
            </w:r>
          </w:p>
          <w:p w14:paraId="3A0CBF25" w14:textId="77777777" w:rsidR="00325F9A" w:rsidRPr="00FD42B7" w:rsidRDefault="00325F9A" w:rsidP="00A24C7B">
            <w:pPr>
              <w:jc w:val="center"/>
              <w:textAlignment w:val="baseline"/>
              <w:rPr>
                <w:sz w:val="20"/>
                <w:szCs w:val="20"/>
                <w:lang w:eastAsia="ru-RU"/>
              </w:rPr>
            </w:pPr>
            <w:r w:rsidRPr="00FD42B7">
              <w:rPr>
                <w:color w:val="000000"/>
                <w:sz w:val="20"/>
                <w:szCs w:val="20"/>
                <w:lang w:eastAsia="ru-RU"/>
              </w:rPr>
              <w:t>10-15%</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60DBD92" w14:textId="77777777" w:rsidR="00325F9A" w:rsidRPr="00FD42B7" w:rsidRDefault="00325F9A" w:rsidP="00A24C7B">
            <w:pPr>
              <w:jc w:val="center"/>
              <w:textAlignment w:val="baseline"/>
              <w:rPr>
                <w:sz w:val="20"/>
                <w:szCs w:val="20"/>
                <w:lang w:eastAsia="ru-RU"/>
              </w:rPr>
            </w:pPr>
            <w:r w:rsidRPr="00FD42B7">
              <w:rPr>
                <w:color w:val="000000"/>
                <w:sz w:val="20"/>
                <w:szCs w:val="20"/>
                <w:lang w:eastAsia="ru-RU"/>
              </w:rPr>
              <w:t>«</w:t>
            </w:r>
            <w:r w:rsidRPr="00FD42B7">
              <w:rPr>
                <w:color w:val="000000"/>
                <w:sz w:val="20"/>
                <w:szCs w:val="20"/>
                <w:lang w:val="kk-KZ" w:eastAsia="ru-RU"/>
              </w:rPr>
              <w:t>Қанағаттанарлықсыз</w:t>
            </w:r>
            <w:r w:rsidRPr="00FD42B7">
              <w:rPr>
                <w:color w:val="000000"/>
                <w:sz w:val="20"/>
                <w:szCs w:val="20"/>
                <w:lang w:eastAsia="ru-RU"/>
              </w:rPr>
              <w:t>» </w:t>
            </w:r>
          </w:p>
          <w:p w14:paraId="282E3653" w14:textId="77777777" w:rsidR="00325F9A" w:rsidRPr="00FD42B7" w:rsidRDefault="00325F9A" w:rsidP="00A24C7B">
            <w:pPr>
              <w:jc w:val="center"/>
              <w:textAlignment w:val="baseline"/>
              <w:rPr>
                <w:sz w:val="20"/>
                <w:szCs w:val="20"/>
                <w:lang w:eastAsia="ru-RU"/>
              </w:rPr>
            </w:pPr>
            <w:r w:rsidRPr="00FD42B7">
              <w:rPr>
                <w:color w:val="000000"/>
                <w:sz w:val="20"/>
                <w:szCs w:val="20"/>
                <w:lang w:eastAsia="ru-RU"/>
              </w:rPr>
              <w:t> 0-10%</w:t>
            </w:r>
          </w:p>
        </w:tc>
      </w:tr>
      <w:tr w:rsidR="00325F9A" w:rsidRPr="00A23181" w14:paraId="639984C9" w14:textId="77777777" w:rsidTr="00A24C7B">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66517BB6" w14:textId="73510ECD" w:rsidR="00325F9A" w:rsidRPr="00FD42B7" w:rsidRDefault="008917AF" w:rsidP="00A24C7B">
            <w:pPr>
              <w:textAlignment w:val="baseline"/>
              <w:rPr>
                <w:sz w:val="20"/>
                <w:szCs w:val="20"/>
                <w:lang w:eastAsia="ru-RU"/>
              </w:rPr>
            </w:pPr>
            <w:r>
              <w:rPr>
                <w:sz w:val="20"/>
                <w:szCs w:val="20"/>
                <w:lang w:val="kk-KZ"/>
              </w:rPr>
              <w:t>Дағдарысқа қарсы мемлекеттік басқару</w:t>
            </w:r>
            <w:r w:rsidRPr="00FD42B7">
              <w:rPr>
                <w:sz w:val="20"/>
                <w:szCs w:val="20"/>
                <w:lang w:eastAsia="ru-RU"/>
              </w:rPr>
              <w:t xml:space="preserve"> </w:t>
            </w:r>
            <w:proofErr w:type="spellStart"/>
            <w:r w:rsidR="00325F9A" w:rsidRPr="00FD42B7">
              <w:rPr>
                <w:sz w:val="20"/>
                <w:szCs w:val="20"/>
                <w:lang w:eastAsia="ru-RU"/>
              </w:rPr>
              <w:t>тұжырымдамалар</w:t>
            </w:r>
            <w:proofErr w:type="spellEnd"/>
            <w:r w:rsidR="00325F9A" w:rsidRPr="00FD42B7">
              <w:rPr>
                <w:sz w:val="20"/>
                <w:szCs w:val="20"/>
                <w:lang w:eastAsia="ru-RU"/>
              </w:rPr>
              <w:t xml:space="preserve"> мен </w:t>
            </w:r>
            <w:proofErr w:type="spellStart"/>
            <w:r w:rsidR="00325F9A" w:rsidRPr="00FD42B7">
              <w:rPr>
                <w:sz w:val="20"/>
                <w:szCs w:val="20"/>
                <w:lang w:eastAsia="ru-RU"/>
              </w:rPr>
              <w:t>теорияларды</w:t>
            </w:r>
            <w:proofErr w:type="spellEnd"/>
            <w:r w:rsidR="00325F9A" w:rsidRPr="00FD42B7">
              <w:rPr>
                <w:sz w:val="20"/>
                <w:szCs w:val="20"/>
                <w:lang w:eastAsia="ru-RU"/>
              </w:rPr>
              <w:t xml:space="preserve"> </w:t>
            </w:r>
            <w:proofErr w:type="spellStart"/>
            <w:r w:rsidR="00325F9A" w:rsidRPr="00FD42B7">
              <w:rPr>
                <w:sz w:val="20"/>
                <w:szCs w:val="20"/>
                <w:lang w:eastAsia="ru-RU"/>
              </w:rPr>
              <w:t>түсіну</w:t>
            </w:r>
            <w:proofErr w:type="spellEnd"/>
            <w:r w:rsidR="00325F9A" w:rsidRPr="00FD42B7">
              <w:rPr>
                <w:sz w:val="20"/>
                <w:szCs w:val="20"/>
                <w:lang w:eastAsia="ru-RU"/>
              </w:rPr>
              <w:t xml:space="preserve"> </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5F03E00A" w14:textId="3C30C2FF" w:rsidR="00325F9A" w:rsidRPr="00FD42B7" w:rsidRDefault="008917AF" w:rsidP="00A24C7B">
            <w:pPr>
              <w:rPr>
                <w:sz w:val="20"/>
                <w:szCs w:val="20"/>
                <w:lang w:val="kk-KZ"/>
              </w:rPr>
            </w:pPr>
            <w:r>
              <w:rPr>
                <w:sz w:val="20"/>
                <w:szCs w:val="20"/>
                <w:lang w:val="kk-KZ"/>
              </w:rPr>
              <w:t>Дағдарысқа қарсы мемлекеттік басқару</w:t>
            </w:r>
            <w:r w:rsidRPr="00FD42B7">
              <w:rPr>
                <w:sz w:val="20"/>
                <w:szCs w:val="20"/>
                <w:lang w:val="kk-KZ"/>
              </w:rPr>
              <w:t xml:space="preserve"> </w:t>
            </w:r>
            <w:r w:rsidR="00325F9A" w:rsidRPr="00FD42B7">
              <w:rPr>
                <w:sz w:val="20"/>
                <w:szCs w:val="20"/>
                <w:lang w:val="kk-KZ"/>
              </w:rPr>
              <w:t>теорияларды терең түсіну.Негізгі дереккөздерге релеванттық  және сәйкес сілтемелер (дәйексөздер) берілген.  </w:t>
            </w:r>
          </w:p>
          <w:p w14:paraId="32B6C131" w14:textId="77777777" w:rsidR="00325F9A" w:rsidRPr="00FD42B7" w:rsidRDefault="00325F9A" w:rsidP="00A24C7B">
            <w:pPr>
              <w:textAlignment w:val="baseline"/>
              <w:rPr>
                <w:sz w:val="20"/>
                <w:szCs w:val="20"/>
                <w:lang w:val="kk-KZ" w:eastAsia="ru-RU"/>
              </w:rPr>
            </w:pP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281E3B4F" w14:textId="16272B47" w:rsidR="00325F9A" w:rsidRPr="00FD42B7" w:rsidRDefault="008917AF" w:rsidP="00A24C7B">
            <w:pPr>
              <w:rPr>
                <w:sz w:val="20"/>
                <w:szCs w:val="20"/>
                <w:lang w:val="kk-KZ"/>
              </w:rPr>
            </w:pPr>
            <w:r>
              <w:rPr>
                <w:sz w:val="20"/>
                <w:szCs w:val="20"/>
                <w:lang w:val="kk-KZ"/>
              </w:rPr>
              <w:t>Дағдарысқа қарсы мемлекеттік басқару</w:t>
            </w:r>
            <w:r w:rsidRPr="00FD42B7">
              <w:rPr>
                <w:sz w:val="20"/>
                <w:szCs w:val="20"/>
                <w:lang w:val="kk-KZ"/>
              </w:rPr>
              <w:t xml:space="preserve"> </w:t>
            </w:r>
            <w:r w:rsidR="00325F9A" w:rsidRPr="00FD42B7">
              <w:rPr>
                <w:sz w:val="20"/>
                <w:szCs w:val="20"/>
                <w:lang w:val="kk-KZ"/>
              </w:rPr>
              <w:t>теорияларды  түсіну.</w:t>
            </w:r>
          </w:p>
          <w:p w14:paraId="2AD61C9E" w14:textId="77777777" w:rsidR="00325F9A" w:rsidRPr="00FD42B7" w:rsidRDefault="00325F9A" w:rsidP="00A24C7B">
            <w:pPr>
              <w:textAlignment w:val="baseline"/>
              <w:rPr>
                <w:sz w:val="20"/>
                <w:szCs w:val="20"/>
                <w:lang w:val="kk-KZ" w:eastAsia="ru-RU"/>
              </w:rPr>
            </w:pPr>
            <w:r w:rsidRPr="00FD42B7">
              <w:rPr>
                <w:sz w:val="20"/>
                <w:szCs w:val="20"/>
                <w:lang w:val="kk-KZ" w:eastAsia="ru-RU"/>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7314A7D8" w14:textId="456CDA33" w:rsidR="00325F9A" w:rsidRPr="00FD42B7" w:rsidRDefault="008917AF" w:rsidP="00A24C7B">
            <w:pPr>
              <w:textAlignment w:val="baseline"/>
              <w:rPr>
                <w:sz w:val="20"/>
                <w:szCs w:val="20"/>
                <w:lang w:val="kk-KZ" w:eastAsia="ru-RU"/>
              </w:rPr>
            </w:pPr>
            <w:r>
              <w:rPr>
                <w:sz w:val="20"/>
                <w:szCs w:val="20"/>
                <w:lang w:val="kk-KZ"/>
              </w:rPr>
              <w:t>Дағдарысқа қарсы мемлекеттік басқару</w:t>
            </w:r>
            <w:r w:rsidRPr="00FD42B7">
              <w:rPr>
                <w:sz w:val="20"/>
                <w:szCs w:val="20"/>
                <w:lang w:val="kk-KZ" w:eastAsia="ru-RU"/>
              </w:rPr>
              <w:t xml:space="preserve"> </w:t>
            </w:r>
            <w:r w:rsidR="00325F9A" w:rsidRPr="00FD42B7">
              <w:rPr>
                <w:sz w:val="20"/>
                <w:szCs w:val="20"/>
                <w:lang w:val="kk-KZ" w:eastAsia="ru-RU"/>
              </w:rPr>
              <w:t xml:space="preserve">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A78107C" w14:textId="6F128829" w:rsidR="00325F9A" w:rsidRPr="00FD42B7" w:rsidRDefault="00325F9A" w:rsidP="00A24C7B">
            <w:pPr>
              <w:spacing w:before="100" w:beforeAutospacing="1" w:after="100" w:afterAutospacing="1"/>
              <w:textAlignment w:val="baseline"/>
              <w:rPr>
                <w:sz w:val="20"/>
                <w:szCs w:val="20"/>
                <w:lang w:val="kk-KZ" w:eastAsia="ru-RU"/>
              </w:rPr>
            </w:pPr>
            <w:r w:rsidRPr="00FD42B7">
              <w:rPr>
                <w:sz w:val="20"/>
                <w:szCs w:val="20"/>
                <w:lang w:val="kk-KZ" w:eastAsia="ru-RU"/>
              </w:rPr>
              <w:t xml:space="preserve">Теорияларды, бағдарлама концепцияларын </w:t>
            </w:r>
            <w:r w:rsidR="000237A3">
              <w:rPr>
                <w:sz w:val="20"/>
                <w:szCs w:val="20"/>
                <w:lang w:val="kk-KZ" w:eastAsia="ru-RU"/>
              </w:rPr>
              <w:t>д</w:t>
            </w:r>
            <w:r w:rsidR="000237A3">
              <w:rPr>
                <w:sz w:val="20"/>
                <w:szCs w:val="20"/>
                <w:lang w:val="kk-KZ"/>
              </w:rPr>
              <w:t>ағдарысқа қарсы мемлекеттік басқару</w:t>
            </w:r>
            <w:r w:rsidR="000237A3" w:rsidRPr="000237A3">
              <w:rPr>
                <w:sz w:val="20"/>
                <w:szCs w:val="20"/>
                <w:lang w:val="kk-KZ" w:eastAsia="ru-RU"/>
              </w:rPr>
              <w:t xml:space="preserve"> </w:t>
            </w:r>
            <w:r w:rsidRPr="00FD42B7">
              <w:rPr>
                <w:bCs/>
                <w:snapToGrid w:val="0"/>
                <w:sz w:val="20"/>
                <w:szCs w:val="20"/>
                <w:lang w:val="kk-KZ" w:eastAsia="ru-RU"/>
              </w:rPr>
              <w:t>мінез-құлық</w:t>
            </w:r>
            <w:r w:rsidRPr="00FD42B7">
              <w:rPr>
                <w:sz w:val="20"/>
                <w:szCs w:val="20"/>
                <w:lang w:val="kk-KZ" w:eastAsia="ru-RU"/>
              </w:rPr>
              <w:t xml:space="preserve"> үстірт түсіну/түсінбеу.</w:t>
            </w:r>
          </w:p>
          <w:p w14:paraId="6B1D7189" w14:textId="77777777" w:rsidR="00325F9A" w:rsidRPr="00FD42B7" w:rsidRDefault="00325F9A" w:rsidP="00A24C7B">
            <w:pPr>
              <w:textAlignment w:val="baseline"/>
              <w:rPr>
                <w:sz w:val="20"/>
                <w:szCs w:val="20"/>
                <w:lang w:val="kk-KZ" w:eastAsia="ru-RU"/>
              </w:rPr>
            </w:pPr>
            <w:r w:rsidRPr="00FD42B7">
              <w:rPr>
                <w:sz w:val="20"/>
                <w:szCs w:val="20"/>
                <w:lang w:val="kk-KZ" w:eastAsia="ru-RU"/>
              </w:rPr>
              <w:t>Негізгі дереккөздерге сәйкес сілтемелер (дәйексөздер) берілмейді.</w:t>
            </w:r>
          </w:p>
        </w:tc>
      </w:tr>
      <w:tr w:rsidR="00325F9A" w:rsidRPr="00A23181" w14:paraId="6DDD1598" w14:textId="77777777" w:rsidTr="00A24C7B">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13880224" w14:textId="4BD7E18E" w:rsidR="00325F9A" w:rsidRPr="00621F8F" w:rsidRDefault="008917AF" w:rsidP="00A24C7B">
            <w:pPr>
              <w:textAlignment w:val="baseline"/>
              <w:rPr>
                <w:sz w:val="20"/>
                <w:szCs w:val="20"/>
                <w:lang w:val="kk-KZ" w:eastAsia="ru-RU"/>
              </w:rPr>
            </w:pPr>
            <w:r>
              <w:rPr>
                <w:sz w:val="20"/>
                <w:szCs w:val="20"/>
                <w:lang w:val="kk-KZ"/>
              </w:rPr>
              <w:t>Дағдарысқа қарсы мемлекеттік басқару</w:t>
            </w:r>
            <w:r w:rsidRPr="00621F8F">
              <w:rPr>
                <w:sz w:val="20"/>
                <w:szCs w:val="20"/>
                <w:lang w:val="kk-KZ" w:eastAsia="ru-RU"/>
              </w:rPr>
              <w:t xml:space="preserve"> </w:t>
            </w:r>
            <w:r w:rsidR="00325F9A" w:rsidRPr="00621F8F">
              <w:rPr>
                <w:sz w:val="20"/>
                <w:szCs w:val="20"/>
                <w:lang w:val="kk-KZ" w:eastAsia="ru-RU"/>
              </w:rPr>
              <w:t xml:space="preserve">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63C6E0DD" w14:textId="46503F5D" w:rsidR="00325F9A" w:rsidRPr="008917AF" w:rsidRDefault="00325F9A" w:rsidP="00A24C7B">
            <w:pPr>
              <w:textAlignment w:val="baseline"/>
              <w:rPr>
                <w:sz w:val="20"/>
                <w:szCs w:val="20"/>
                <w:lang w:val="kk-KZ" w:eastAsia="ru-RU"/>
              </w:rPr>
            </w:pPr>
            <w:r w:rsidRPr="00621F8F">
              <w:rPr>
                <w:sz w:val="20"/>
                <w:szCs w:val="20"/>
                <w:lang w:val="kk-KZ" w:eastAsia="ru-RU"/>
              </w:rPr>
              <w:t> </w:t>
            </w:r>
            <w:r w:rsidR="008917AF">
              <w:rPr>
                <w:sz w:val="20"/>
                <w:szCs w:val="20"/>
                <w:lang w:val="kk-KZ"/>
              </w:rPr>
              <w:t>Дағдарысқа қарсы мемлекеттік басқару</w:t>
            </w:r>
            <w:r w:rsidR="008917AF" w:rsidRPr="00621F8F">
              <w:rPr>
                <w:sz w:val="20"/>
                <w:szCs w:val="20"/>
                <w:lang w:val="kk-KZ" w:eastAsia="ru-RU"/>
              </w:rPr>
              <w:t xml:space="preserve"> </w:t>
            </w:r>
            <w:r w:rsidRPr="00621F8F">
              <w:rPr>
                <w:sz w:val="20"/>
                <w:szCs w:val="20"/>
                <w:lang w:val="kk-KZ" w:eastAsia="ru-RU"/>
              </w:rPr>
              <w:t xml:space="preserve">негізгі ұғымдарын жақсы байланыстырады. </w:t>
            </w:r>
            <w:r w:rsidRPr="008917AF">
              <w:rPr>
                <w:sz w:val="20"/>
                <w:szCs w:val="20"/>
                <w:lang w:val="kk-KZ" w:eastAsia="ru-RU"/>
              </w:rPr>
              <w:t>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5FAD6A8E" w14:textId="6F5E54AE" w:rsidR="00325F9A" w:rsidRPr="00DF3FB6" w:rsidRDefault="008917AF" w:rsidP="00A24C7B">
            <w:pPr>
              <w:textAlignment w:val="baseline"/>
              <w:rPr>
                <w:sz w:val="20"/>
                <w:szCs w:val="20"/>
                <w:lang w:val="kk-KZ" w:eastAsia="ru-RU"/>
              </w:rPr>
            </w:pPr>
            <w:r>
              <w:rPr>
                <w:sz w:val="20"/>
                <w:szCs w:val="20"/>
                <w:lang w:val="kk-KZ"/>
              </w:rPr>
              <w:t>Дағдарысқа қарсы мемлекеттік басқару</w:t>
            </w:r>
            <w:r w:rsidRPr="008917AF">
              <w:rPr>
                <w:sz w:val="20"/>
                <w:szCs w:val="20"/>
                <w:lang w:val="kk-KZ" w:eastAsia="ru-RU"/>
              </w:rPr>
              <w:t xml:space="preserve"> </w:t>
            </w:r>
            <w:r w:rsidR="00325F9A" w:rsidRPr="008917AF">
              <w:rPr>
                <w:sz w:val="20"/>
                <w:szCs w:val="20"/>
                <w:lang w:val="kk-KZ" w:eastAsia="ru-RU"/>
              </w:rPr>
              <w:t xml:space="preserve">байланыстырады. </w:t>
            </w:r>
            <w:r w:rsidR="00325F9A" w:rsidRPr="00DF3FB6">
              <w:rPr>
                <w:sz w:val="20"/>
                <w:szCs w:val="20"/>
                <w:lang w:val="kk-KZ" w:eastAsia="ru-RU"/>
              </w:rPr>
              <w:t>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1ADDB57C" w14:textId="35CAD236" w:rsidR="00325F9A" w:rsidRPr="00DF3FB6" w:rsidRDefault="008917AF" w:rsidP="00A24C7B">
            <w:pPr>
              <w:spacing w:before="100" w:beforeAutospacing="1" w:after="100" w:afterAutospacing="1"/>
              <w:textAlignment w:val="baseline"/>
              <w:rPr>
                <w:sz w:val="20"/>
                <w:szCs w:val="20"/>
                <w:lang w:val="kk-KZ" w:eastAsia="ru-RU"/>
              </w:rPr>
            </w:pPr>
            <w:r>
              <w:rPr>
                <w:sz w:val="20"/>
                <w:szCs w:val="20"/>
                <w:lang w:val="kk-KZ"/>
              </w:rPr>
              <w:t>Дағдарысқа қарсы мемлекеттік басқару</w:t>
            </w:r>
            <w:r w:rsidRPr="00DF3FB6">
              <w:rPr>
                <w:sz w:val="20"/>
                <w:szCs w:val="20"/>
                <w:lang w:val="kk-KZ" w:eastAsia="ru-RU"/>
              </w:rPr>
              <w:t xml:space="preserve"> </w:t>
            </w:r>
            <w:r w:rsidR="00325F9A" w:rsidRPr="00DF3FB6">
              <w:rPr>
                <w:sz w:val="20"/>
                <w:szCs w:val="20"/>
                <w:lang w:val="kk-KZ" w:eastAsia="ru-RU"/>
              </w:rPr>
              <w:t>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6881F1A" w14:textId="5117C98B" w:rsidR="00325F9A" w:rsidRPr="00DF3FB6" w:rsidRDefault="008917AF" w:rsidP="00A24C7B">
            <w:pPr>
              <w:spacing w:before="100" w:beforeAutospacing="1" w:after="100" w:afterAutospacing="1"/>
              <w:textAlignment w:val="baseline"/>
              <w:rPr>
                <w:sz w:val="20"/>
                <w:szCs w:val="20"/>
                <w:lang w:val="kk-KZ" w:eastAsia="ru-RU"/>
              </w:rPr>
            </w:pPr>
            <w:r>
              <w:rPr>
                <w:sz w:val="20"/>
                <w:szCs w:val="20"/>
                <w:lang w:val="kk-KZ"/>
              </w:rPr>
              <w:t>Дағдарысқа қарсы мемлекеттік басқару</w:t>
            </w:r>
            <w:r w:rsidRPr="00DF3FB6">
              <w:rPr>
                <w:sz w:val="20"/>
                <w:szCs w:val="20"/>
                <w:lang w:val="kk-KZ" w:eastAsia="ru-RU"/>
              </w:rPr>
              <w:t xml:space="preserve"> </w:t>
            </w:r>
            <w:r w:rsidR="00325F9A" w:rsidRPr="00DF3FB6">
              <w:rPr>
                <w:sz w:val="20"/>
                <w:szCs w:val="20"/>
                <w:lang w:val="kk-KZ" w:eastAsia="ru-RU"/>
              </w:rPr>
              <w:t>ұғымдары арасында байланыс аз немесе мүлдем жоқ.</w:t>
            </w:r>
          </w:p>
          <w:p w14:paraId="6F1E061A" w14:textId="77777777" w:rsidR="00325F9A" w:rsidRPr="00DF3FB6" w:rsidRDefault="00325F9A" w:rsidP="00A24C7B">
            <w:pPr>
              <w:textAlignment w:val="baseline"/>
              <w:rPr>
                <w:sz w:val="20"/>
                <w:szCs w:val="20"/>
                <w:lang w:val="kk-KZ" w:eastAsia="ru-RU"/>
              </w:rPr>
            </w:pPr>
            <w:r w:rsidRPr="00DF3FB6">
              <w:rPr>
                <w:sz w:val="20"/>
                <w:szCs w:val="20"/>
                <w:lang w:val="kk-KZ" w:eastAsia="ru-RU"/>
              </w:rPr>
              <w:t>Эмпирикалық зерттеулерді аз пайдаланады немесе мүлдем қолданбайды.</w:t>
            </w:r>
          </w:p>
        </w:tc>
      </w:tr>
      <w:tr w:rsidR="00325F9A" w:rsidRPr="00FD42B7" w14:paraId="52C4519E" w14:textId="77777777" w:rsidTr="00A24C7B">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559255B0" w14:textId="77777777" w:rsidR="00325F9A" w:rsidRPr="00FD42B7" w:rsidRDefault="00325F9A" w:rsidP="00A24C7B">
            <w:pPr>
              <w:textAlignment w:val="baseline"/>
              <w:rPr>
                <w:sz w:val="20"/>
                <w:szCs w:val="20"/>
                <w:lang w:eastAsia="ru-RU"/>
              </w:rPr>
            </w:pPr>
            <w:proofErr w:type="spellStart"/>
            <w:r w:rsidRPr="00FD42B7">
              <w:rPr>
                <w:sz w:val="20"/>
                <w:szCs w:val="20"/>
                <w:lang w:eastAsia="ru-RU"/>
              </w:rPr>
              <w:t>Саясат</w:t>
            </w:r>
            <w:proofErr w:type="spellEnd"/>
            <w:r w:rsidRPr="00FD42B7">
              <w:rPr>
                <w:sz w:val="20"/>
                <w:szCs w:val="20"/>
                <w:lang w:eastAsia="ru-RU"/>
              </w:rPr>
              <w:t xml:space="preserve"> </w:t>
            </w:r>
            <w:proofErr w:type="spellStart"/>
            <w:r w:rsidRPr="00FD42B7">
              <w:rPr>
                <w:sz w:val="20"/>
                <w:szCs w:val="20"/>
                <w:lang w:eastAsia="ru-RU"/>
              </w:rPr>
              <w:t>ұсынысы</w:t>
            </w:r>
            <w:proofErr w:type="spellEnd"/>
            <w:r w:rsidRPr="00FD42B7">
              <w:rPr>
                <w:sz w:val="20"/>
                <w:szCs w:val="20"/>
                <w:lang w:eastAsia="ru-RU"/>
              </w:rPr>
              <w:t xml:space="preserve"> </w:t>
            </w:r>
            <w:proofErr w:type="spellStart"/>
            <w:r w:rsidRPr="00FD42B7">
              <w:rPr>
                <w:sz w:val="20"/>
                <w:szCs w:val="20"/>
                <w:lang w:eastAsia="ru-RU"/>
              </w:rPr>
              <w:t>немесе</w:t>
            </w:r>
            <w:proofErr w:type="spellEnd"/>
            <w:r w:rsidRPr="00FD42B7">
              <w:rPr>
                <w:sz w:val="20"/>
                <w:szCs w:val="20"/>
                <w:lang w:eastAsia="ru-RU"/>
              </w:rPr>
              <w:t xml:space="preserve"> </w:t>
            </w:r>
            <w:proofErr w:type="spellStart"/>
            <w:r w:rsidRPr="00FD42B7">
              <w:rPr>
                <w:sz w:val="20"/>
                <w:szCs w:val="20"/>
                <w:lang w:eastAsia="ru-RU"/>
              </w:rPr>
              <w:t>практикалық</w:t>
            </w:r>
            <w:proofErr w:type="spellEnd"/>
            <w:r w:rsidRPr="00FD42B7">
              <w:rPr>
                <w:sz w:val="20"/>
                <w:szCs w:val="20"/>
                <w:lang w:eastAsia="ru-RU"/>
              </w:rPr>
              <w:t xml:space="preserve"> </w:t>
            </w:r>
            <w:proofErr w:type="spellStart"/>
            <w:r w:rsidRPr="00FD42B7">
              <w:rPr>
                <w:sz w:val="20"/>
                <w:szCs w:val="20"/>
                <w:lang w:eastAsia="ru-RU"/>
              </w:rPr>
              <w:t>ұсыныстар</w:t>
            </w:r>
            <w:proofErr w:type="spellEnd"/>
            <w:r w:rsidRPr="00FD42B7">
              <w:rPr>
                <w:sz w:val="20"/>
                <w:szCs w:val="20"/>
                <w:lang w:eastAsia="ru-RU"/>
              </w:rPr>
              <w:t>/</w:t>
            </w:r>
            <w:proofErr w:type="spellStart"/>
            <w:r w:rsidRPr="00FD42B7">
              <w:rPr>
                <w:sz w:val="20"/>
                <w:szCs w:val="20"/>
                <w:lang w:eastAsia="ru-RU"/>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69EE294F" w14:textId="6F25AAD6" w:rsidR="00325F9A" w:rsidRPr="00FD42B7" w:rsidRDefault="008917AF" w:rsidP="00A24C7B">
            <w:pPr>
              <w:textAlignment w:val="baseline"/>
              <w:rPr>
                <w:sz w:val="20"/>
                <w:szCs w:val="20"/>
                <w:lang w:eastAsia="ru-RU"/>
              </w:rPr>
            </w:pPr>
            <w:r>
              <w:rPr>
                <w:sz w:val="20"/>
                <w:szCs w:val="20"/>
                <w:lang w:val="kk-KZ"/>
              </w:rPr>
              <w:t>Дағдарысқа қарсы мемлекеттік басқару</w:t>
            </w:r>
            <w:r w:rsidRPr="00FD42B7">
              <w:rPr>
                <w:sz w:val="20"/>
                <w:szCs w:val="20"/>
                <w:lang w:eastAsia="ru-RU"/>
              </w:rPr>
              <w:t xml:space="preserve"> </w:t>
            </w:r>
            <w:proofErr w:type="spellStart"/>
            <w:r w:rsidR="00325F9A" w:rsidRPr="00FD42B7">
              <w:rPr>
                <w:sz w:val="20"/>
                <w:szCs w:val="20"/>
                <w:lang w:eastAsia="ru-RU"/>
              </w:rPr>
              <w:t>тиімділігін</w:t>
            </w:r>
            <w:proofErr w:type="spellEnd"/>
            <w:r w:rsidR="00325F9A" w:rsidRPr="00FD42B7">
              <w:rPr>
                <w:sz w:val="20"/>
                <w:szCs w:val="20"/>
                <w:lang w:eastAsia="ru-RU"/>
              </w:rPr>
              <w:t xml:space="preserve"> </w:t>
            </w:r>
            <w:proofErr w:type="spellStart"/>
            <w:r w:rsidR="00325F9A" w:rsidRPr="00FD42B7">
              <w:rPr>
                <w:sz w:val="20"/>
                <w:szCs w:val="20"/>
                <w:lang w:eastAsia="ru-RU"/>
              </w:rPr>
              <w:t>арттыру</w:t>
            </w:r>
            <w:proofErr w:type="spellEnd"/>
            <w:r w:rsidR="00325F9A" w:rsidRPr="00FD42B7">
              <w:rPr>
                <w:sz w:val="20"/>
                <w:szCs w:val="20"/>
                <w:lang w:eastAsia="ru-RU"/>
              </w:rPr>
              <w:t xml:space="preserve"> </w:t>
            </w:r>
            <w:proofErr w:type="spellStart"/>
            <w:r w:rsidR="00325F9A" w:rsidRPr="00FD42B7">
              <w:rPr>
                <w:sz w:val="20"/>
                <w:szCs w:val="20"/>
                <w:lang w:eastAsia="ru-RU"/>
              </w:rPr>
              <w:t>бойынша</w:t>
            </w:r>
            <w:proofErr w:type="spellEnd"/>
            <w:r w:rsidR="00325F9A" w:rsidRPr="00FD42B7">
              <w:rPr>
                <w:sz w:val="20"/>
                <w:szCs w:val="20"/>
                <w:lang w:eastAsia="ru-RU"/>
              </w:rPr>
              <w:t xml:space="preserve"> </w:t>
            </w:r>
            <w:proofErr w:type="spellStart"/>
            <w:r w:rsidR="00325F9A" w:rsidRPr="00FD42B7">
              <w:rPr>
                <w:sz w:val="20"/>
                <w:szCs w:val="20"/>
                <w:lang w:eastAsia="ru-RU"/>
              </w:rPr>
              <w:t>сауатты</w:t>
            </w:r>
            <w:proofErr w:type="spellEnd"/>
            <w:r w:rsidR="00325F9A" w:rsidRPr="00FD42B7">
              <w:rPr>
                <w:sz w:val="20"/>
                <w:szCs w:val="20"/>
                <w:lang w:eastAsia="ru-RU"/>
              </w:rPr>
              <w:t xml:space="preserve"> </w:t>
            </w:r>
            <w:proofErr w:type="spellStart"/>
            <w:r w:rsidR="00325F9A" w:rsidRPr="00FD42B7">
              <w:rPr>
                <w:sz w:val="20"/>
                <w:szCs w:val="20"/>
                <w:lang w:eastAsia="ru-RU"/>
              </w:rPr>
              <w:t>саяси</w:t>
            </w:r>
            <w:proofErr w:type="spellEnd"/>
            <w:r w:rsidR="00325F9A" w:rsidRPr="00FD42B7">
              <w:rPr>
                <w:sz w:val="20"/>
                <w:szCs w:val="20"/>
                <w:lang w:eastAsia="ru-RU"/>
              </w:rPr>
              <w:t xml:space="preserve"> </w:t>
            </w:r>
            <w:proofErr w:type="spellStart"/>
            <w:r w:rsidR="00325F9A" w:rsidRPr="00FD42B7">
              <w:rPr>
                <w:sz w:val="20"/>
                <w:szCs w:val="20"/>
                <w:lang w:eastAsia="ru-RU"/>
              </w:rPr>
              <w:t>және</w:t>
            </w:r>
            <w:proofErr w:type="spellEnd"/>
            <w:r w:rsidR="00325F9A" w:rsidRPr="00FD42B7">
              <w:rPr>
                <w:sz w:val="20"/>
                <w:szCs w:val="20"/>
                <w:lang w:eastAsia="ru-RU"/>
              </w:rPr>
              <w:t>/</w:t>
            </w:r>
            <w:proofErr w:type="spellStart"/>
            <w:r w:rsidR="00325F9A" w:rsidRPr="00FD42B7">
              <w:rPr>
                <w:sz w:val="20"/>
                <w:szCs w:val="20"/>
                <w:lang w:eastAsia="ru-RU"/>
              </w:rPr>
              <w:t>немесе</w:t>
            </w:r>
            <w:proofErr w:type="spellEnd"/>
            <w:r w:rsidR="00325F9A" w:rsidRPr="00FD42B7">
              <w:rPr>
                <w:sz w:val="20"/>
                <w:szCs w:val="20"/>
                <w:lang w:eastAsia="ru-RU"/>
              </w:rPr>
              <w:t xml:space="preserve"> </w:t>
            </w:r>
            <w:proofErr w:type="spellStart"/>
            <w:r w:rsidR="00325F9A" w:rsidRPr="00FD42B7">
              <w:rPr>
                <w:sz w:val="20"/>
                <w:szCs w:val="20"/>
                <w:lang w:eastAsia="ru-RU"/>
              </w:rPr>
              <w:t>практикалық</w:t>
            </w:r>
            <w:proofErr w:type="spellEnd"/>
            <w:r w:rsidR="00325F9A" w:rsidRPr="00FD42B7">
              <w:rPr>
                <w:sz w:val="20"/>
                <w:szCs w:val="20"/>
                <w:lang w:eastAsia="ru-RU"/>
              </w:rPr>
              <w:t xml:space="preserve"> </w:t>
            </w:r>
            <w:proofErr w:type="spellStart"/>
            <w:r w:rsidR="00325F9A" w:rsidRPr="00FD42B7">
              <w:rPr>
                <w:sz w:val="20"/>
                <w:szCs w:val="20"/>
                <w:lang w:eastAsia="ru-RU"/>
              </w:rPr>
              <w:t>ұсыныстарды</w:t>
            </w:r>
            <w:proofErr w:type="spellEnd"/>
            <w:r w:rsidR="00325F9A" w:rsidRPr="00FD42B7">
              <w:rPr>
                <w:sz w:val="20"/>
                <w:szCs w:val="20"/>
                <w:lang w:eastAsia="ru-RU"/>
              </w:rPr>
              <w:t xml:space="preserve"> </w:t>
            </w:r>
            <w:proofErr w:type="spellStart"/>
            <w:r w:rsidR="00325F9A" w:rsidRPr="00FD42B7">
              <w:rPr>
                <w:sz w:val="20"/>
                <w:szCs w:val="20"/>
                <w:lang w:eastAsia="ru-RU"/>
              </w:rPr>
              <w:t>ұсынады</w:t>
            </w:r>
            <w:proofErr w:type="spellEnd"/>
            <w:r w:rsidR="00325F9A" w:rsidRPr="00FD42B7">
              <w:rPr>
                <w:sz w:val="20"/>
                <w:szCs w:val="20"/>
                <w:lang w:eastAsia="ru-RU"/>
              </w:rPr>
              <w:t>.</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70B3BCDF" w14:textId="2F9FD202" w:rsidR="00325F9A" w:rsidRPr="00FD42B7" w:rsidRDefault="008917AF" w:rsidP="00A24C7B">
            <w:pPr>
              <w:textAlignment w:val="baseline"/>
              <w:rPr>
                <w:sz w:val="20"/>
                <w:szCs w:val="20"/>
                <w:lang w:eastAsia="ru-RU"/>
              </w:rPr>
            </w:pPr>
            <w:r>
              <w:rPr>
                <w:sz w:val="20"/>
                <w:szCs w:val="20"/>
                <w:lang w:val="kk-KZ"/>
              </w:rPr>
              <w:t>Дағдарысқа қарсы мемлекеттік басқару</w:t>
            </w:r>
            <w:r w:rsidRPr="00FD42B7">
              <w:rPr>
                <w:sz w:val="20"/>
                <w:szCs w:val="20"/>
                <w:lang w:eastAsia="ru-RU"/>
              </w:rPr>
              <w:t xml:space="preserve"> </w:t>
            </w:r>
            <w:proofErr w:type="spellStart"/>
            <w:r w:rsidR="00325F9A" w:rsidRPr="00FD42B7">
              <w:rPr>
                <w:sz w:val="20"/>
                <w:szCs w:val="20"/>
                <w:lang w:eastAsia="ru-RU"/>
              </w:rPr>
              <w:t>тиімділігін</w:t>
            </w:r>
            <w:proofErr w:type="spellEnd"/>
            <w:r w:rsidR="00325F9A" w:rsidRPr="00FD42B7">
              <w:rPr>
                <w:sz w:val="20"/>
                <w:szCs w:val="20"/>
                <w:lang w:eastAsia="ru-RU"/>
              </w:rPr>
              <w:t xml:space="preserve"> </w:t>
            </w:r>
            <w:proofErr w:type="spellStart"/>
            <w:r w:rsidR="00325F9A" w:rsidRPr="00FD42B7">
              <w:rPr>
                <w:sz w:val="20"/>
                <w:szCs w:val="20"/>
                <w:lang w:eastAsia="ru-RU"/>
              </w:rPr>
              <w:t>арттыру</w:t>
            </w:r>
            <w:proofErr w:type="spellEnd"/>
            <w:r w:rsidR="00325F9A" w:rsidRPr="00FD42B7">
              <w:rPr>
                <w:sz w:val="20"/>
                <w:szCs w:val="20"/>
                <w:lang w:eastAsia="ru-RU"/>
              </w:rPr>
              <w:t xml:space="preserve"> </w:t>
            </w:r>
            <w:proofErr w:type="spellStart"/>
            <w:r w:rsidR="00325F9A" w:rsidRPr="00FD42B7">
              <w:rPr>
                <w:sz w:val="20"/>
                <w:szCs w:val="20"/>
                <w:lang w:eastAsia="ru-RU"/>
              </w:rPr>
              <w:t>бойынша</w:t>
            </w:r>
            <w:proofErr w:type="spellEnd"/>
            <w:r w:rsidR="00325F9A" w:rsidRPr="00FD42B7">
              <w:rPr>
                <w:sz w:val="20"/>
                <w:szCs w:val="20"/>
                <w:lang w:eastAsia="ru-RU"/>
              </w:rPr>
              <w:t xml:space="preserve"> </w:t>
            </w:r>
            <w:proofErr w:type="spellStart"/>
            <w:r w:rsidR="00325F9A" w:rsidRPr="00FD42B7">
              <w:rPr>
                <w:sz w:val="20"/>
                <w:szCs w:val="20"/>
                <w:lang w:eastAsia="ru-RU"/>
              </w:rPr>
              <w:t>кейбір</w:t>
            </w:r>
            <w:proofErr w:type="spellEnd"/>
            <w:r w:rsidR="00325F9A" w:rsidRPr="00FD42B7">
              <w:rPr>
                <w:sz w:val="20"/>
                <w:szCs w:val="20"/>
                <w:lang w:eastAsia="ru-RU"/>
              </w:rPr>
              <w:t xml:space="preserve"> </w:t>
            </w:r>
            <w:proofErr w:type="spellStart"/>
            <w:r w:rsidR="00325F9A" w:rsidRPr="00FD42B7">
              <w:rPr>
                <w:sz w:val="20"/>
                <w:szCs w:val="20"/>
                <w:lang w:eastAsia="ru-RU"/>
              </w:rPr>
              <w:t>саяси</w:t>
            </w:r>
            <w:proofErr w:type="spellEnd"/>
            <w:r w:rsidR="00325F9A" w:rsidRPr="00FD42B7">
              <w:rPr>
                <w:sz w:val="20"/>
                <w:szCs w:val="20"/>
                <w:lang w:eastAsia="ru-RU"/>
              </w:rPr>
              <w:t xml:space="preserve"> </w:t>
            </w:r>
            <w:proofErr w:type="spellStart"/>
            <w:r w:rsidR="00325F9A" w:rsidRPr="00FD42B7">
              <w:rPr>
                <w:sz w:val="20"/>
                <w:szCs w:val="20"/>
                <w:lang w:eastAsia="ru-RU"/>
              </w:rPr>
              <w:t>және</w:t>
            </w:r>
            <w:proofErr w:type="spellEnd"/>
            <w:r w:rsidR="00325F9A" w:rsidRPr="00FD42B7">
              <w:rPr>
                <w:sz w:val="20"/>
                <w:szCs w:val="20"/>
                <w:lang w:eastAsia="ru-RU"/>
              </w:rPr>
              <w:t>/</w:t>
            </w:r>
            <w:proofErr w:type="spellStart"/>
            <w:r w:rsidR="00325F9A" w:rsidRPr="00FD42B7">
              <w:rPr>
                <w:sz w:val="20"/>
                <w:szCs w:val="20"/>
                <w:lang w:eastAsia="ru-RU"/>
              </w:rPr>
              <w:t>немесе</w:t>
            </w:r>
            <w:proofErr w:type="spellEnd"/>
            <w:r w:rsidR="00325F9A" w:rsidRPr="00FD42B7">
              <w:rPr>
                <w:sz w:val="20"/>
                <w:szCs w:val="20"/>
                <w:lang w:eastAsia="ru-RU"/>
              </w:rPr>
              <w:t xml:space="preserve"> </w:t>
            </w:r>
            <w:proofErr w:type="spellStart"/>
            <w:r w:rsidR="00325F9A" w:rsidRPr="00FD42B7">
              <w:rPr>
                <w:sz w:val="20"/>
                <w:szCs w:val="20"/>
                <w:lang w:eastAsia="ru-RU"/>
              </w:rPr>
              <w:t>практикалық</w:t>
            </w:r>
            <w:proofErr w:type="spellEnd"/>
            <w:r w:rsidR="00325F9A" w:rsidRPr="00FD42B7">
              <w:rPr>
                <w:sz w:val="20"/>
                <w:szCs w:val="20"/>
                <w:lang w:eastAsia="ru-RU"/>
              </w:rPr>
              <w:t xml:space="preserve"> </w:t>
            </w:r>
            <w:proofErr w:type="spellStart"/>
            <w:r w:rsidR="00325F9A" w:rsidRPr="00FD42B7">
              <w:rPr>
                <w:sz w:val="20"/>
                <w:szCs w:val="20"/>
                <w:lang w:eastAsia="ru-RU"/>
              </w:rPr>
              <w:t>ұсыныстарды</w:t>
            </w:r>
            <w:proofErr w:type="spellEnd"/>
            <w:r w:rsidR="00325F9A" w:rsidRPr="00FD42B7">
              <w:rPr>
                <w:sz w:val="20"/>
                <w:szCs w:val="20"/>
                <w:lang w:eastAsia="ru-RU"/>
              </w:rPr>
              <w:t xml:space="preserve">, </w:t>
            </w:r>
            <w:proofErr w:type="spellStart"/>
            <w:r w:rsidR="00325F9A" w:rsidRPr="00FD42B7">
              <w:rPr>
                <w:sz w:val="20"/>
                <w:szCs w:val="20"/>
                <w:lang w:eastAsia="ru-RU"/>
              </w:rPr>
              <w:t>ұсыныстарды</w:t>
            </w:r>
            <w:proofErr w:type="spellEnd"/>
            <w:r w:rsidR="00325F9A" w:rsidRPr="00FD42B7">
              <w:rPr>
                <w:sz w:val="20"/>
                <w:szCs w:val="20"/>
                <w:lang w:eastAsia="ru-RU"/>
              </w:rPr>
              <w:t xml:space="preserve"> </w:t>
            </w:r>
            <w:proofErr w:type="spellStart"/>
            <w:r w:rsidR="00325F9A" w:rsidRPr="00FD42B7">
              <w:rPr>
                <w:sz w:val="20"/>
                <w:szCs w:val="20"/>
                <w:lang w:eastAsia="ru-RU"/>
              </w:rPr>
              <w:t>ұсынады</w:t>
            </w:r>
            <w:proofErr w:type="spellEnd"/>
            <w:r w:rsidR="00325F9A" w:rsidRPr="00FD42B7">
              <w:rPr>
                <w:sz w:val="20"/>
                <w:szCs w:val="20"/>
                <w:lang w:eastAsia="ru-RU"/>
              </w:rPr>
              <w:t>.</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3A61BCE9" w14:textId="3FF2F961" w:rsidR="00325F9A" w:rsidRPr="00FD42B7" w:rsidRDefault="008917AF" w:rsidP="00A24C7B">
            <w:pPr>
              <w:textAlignment w:val="baseline"/>
              <w:rPr>
                <w:sz w:val="20"/>
                <w:szCs w:val="20"/>
                <w:lang w:eastAsia="ru-RU"/>
              </w:rPr>
            </w:pPr>
            <w:r>
              <w:rPr>
                <w:sz w:val="20"/>
                <w:szCs w:val="20"/>
                <w:lang w:val="kk-KZ"/>
              </w:rPr>
              <w:t>Дағдарысқа қарсы мемлекеттік басқару</w:t>
            </w:r>
            <w:r w:rsidRPr="00FD42B7">
              <w:rPr>
                <w:sz w:val="20"/>
                <w:szCs w:val="20"/>
                <w:lang w:eastAsia="ru-RU"/>
              </w:rPr>
              <w:t xml:space="preserve"> </w:t>
            </w:r>
            <w:proofErr w:type="spellStart"/>
            <w:r w:rsidR="00325F9A" w:rsidRPr="00FD42B7">
              <w:rPr>
                <w:sz w:val="20"/>
                <w:szCs w:val="20"/>
                <w:lang w:eastAsia="ru-RU"/>
              </w:rPr>
              <w:t>және</w:t>
            </w:r>
            <w:proofErr w:type="spellEnd"/>
            <w:r w:rsidR="00325F9A" w:rsidRPr="00FD42B7">
              <w:rPr>
                <w:sz w:val="20"/>
                <w:szCs w:val="20"/>
                <w:lang w:eastAsia="ru-RU"/>
              </w:rPr>
              <w:t xml:space="preserve"> </w:t>
            </w:r>
            <w:proofErr w:type="spellStart"/>
            <w:r w:rsidR="00325F9A" w:rsidRPr="00FD42B7">
              <w:rPr>
                <w:sz w:val="20"/>
                <w:szCs w:val="20"/>
                <w:lang w:eastAsia="ru-RU"/>
              </w:rPr>
              <w:t>практикалық</w:t>
            </w:r>
            <w:proofErr w:type="spellEnd"/>
            <w:r w:rsidR="00325F9A" w:rsidRPr="00FD42B7">
              <w:rPr>
                <w:sz w:val="20"/>
                <w:szCs w:val="20"/>
                <w:lang w:eastAsia="ru-RU"/>
              </w:rPr>
              <w:t xml:space="preserve"> </w:t>
            </w:r>
            <w:proofErr w:type="spellStart"/>
            <w:r w:rsidR="00325F9A" w:rsidRPr="00FD42B7">
              <w:rPr>
                <w:sz w:val="20"/>
                <w:szCs w:val="20"/>
                <w:lang w:eastAsia="ru-RU"/>
              </w:rPr>
              <w:t>кеңес</w:t>
            </w:r>
            <w:proofErr w:type="spellEnd"/>
            <w:r w:rsidR="00325F9A" w:rsidRPr="00FD42B7">
              <w:rPr>
                <w:sz w:val="20"/>
                <w:szCs w:val="20"/>
                <w:lang w:eastAsia="ru-RU"/>
              </w:rPr>
              <w:t xml:space="preserve">. </w:t>
            </w:r>
            <w:proofErr w:type="spellStart"/>
            <w:r w:rsidR="00325F9A" w:rsidRPr="00FD42B7">
              <w:rPr>
                <w:sz w:val="20"/>
                <w:szCs w:val="20"/>
                <w:lang w:eastAsia="ru-RU"/>
              </w:rPr>
              <w:t>Ұсыныстар</w:t>
            </w:r>
            <w:proofErr w:type="spellEnd"/>
            <w:r w:rsidR="00325F9A" w:rsidRPr="00FD42B7">
              <w:rPr>
                <w:sz w:val="20"/>
                <w:szCs w:val="20"/>
                <w:lang w:eastAsia="ru-RU"/>
              </w:rPr>
              <w:t xml:space="preserve"> </w:t>
            </w:r>
            <w:proofErr w:type="spellStart"/>
            <w:r w:rsidR="00325F9A" w:rsidRPr="00FD42B7">
              <w:rPr>
                <w:sz w:val="20"/>
                <w:szCs w:val="20"/>
                <w:lang w:eastAsia="ru-RU"/>
              </w:rPr>
              <w:t>маңызды</w:t>
            </w:r>
            <w:proofErr w:type="spellEnd"/>
            <w:r w:rsidR="00325F9A" w:rsidRPr="00FD42B7">
              <w:rPr>
                <w:sz w:val="20"/>
                <w:szCs w:val="20"/>
                <w:lang w:eastAsia="ru-RU"/>
              </w:rPr>
              <w:t xml:space="preserve"> </w:t>
            </w:r>
            <w:proofErr w:type="spellStart"/>
            <w:r w:rsidR="00325F9A" w:rsidRPr="00FD42B7">
              <w:rPr>
                <w:sz w:val="20"/>
                <w:szCs w:val="20"/>
                <w:lang w:eastAsia="ru-RU"/>
              </w:rPr>
              <w:t>емес</w:t>
            </w:r>
            <w:proofErr w:type="spellEnd"/>
            <w:r w:rsidR="00325F9A" w:rsidRPr="00FD42B7">
              <w:rPr>
                <w:sz w:val="20"/>
                <w:szCs w:val="20"/>
                <w:lang w:eastAsia="ru-RU"/>
              </w:rPr>
              <w:t xml:space="preserve">, </w:t>
            </w:r>
            <w:proofErr w:type="spellStart"/>
            <w:r w:rsidR="00325F9A" w:rsidRPr="00FD42B7">
              <w:rPr>
                <w:sz w:val="20"/>
                <w:szCs w:val="20"/>
                <w:lang w:eastAsia="ru-RU"/>
              </w:rPr>
              <w:t>мұқият</w:t>
            </w:r>
            <w:proofErr w:type="spellEnd"/>
            <w:r w:rsidR="00325F9A" w:rsidRPr="00FD42B7">
              <w:rPr>
                <w:sz w:val="20"/>
                <w:szCs w:val="20"/>
                <w:lang w:eastAsia="ru-RU"/>
              </w:rPr>
              <w:t xml:space="preserve"> </w:t>
            </w:r>
            <w:proofErr w:type="spellStart"/>
            <w:r w:rsidR="00325F9A" w:rsidRPr="00FD42B7">
              <w:rPr>
                <w:sz w:val="20"/>
                <w:szCs w:val="20"/>
                <w:lang w:eastAsia="ru-RU"/>
              </w:rPr>
              <w:t>талдауға</w:t>
            </w:r>
            <w:proofErr w:type="spellEnd"/>
            <w:r w:rsidR="00325F9A" w:rsidRPr="00FD42B7">
              <w:rPr>
                <w:sz w:val="20"/>
                <w:szCs w:val="20"/>
                <w:lang w:eastAsia="ru-RU"/>
              </w:rPr>
              <w:t xml:space="preserve"> </w:t>
            </w:r>
            <w:proofErr w:type="spellStart"/>
            <w:r w:rsidR="00325F9A" w:rsidRPr="00FD42B7">
              <w:rPr>
                <w:sz w:val="20"/>
                <w:szCs w:val="20"/>
                <w:lang w:eastAsia="ru-RU"/>
              </w:rPr>
              <w:t>негізделмеген</w:t>
            </w:r>
            <w:proofErr w:type="spellEnd"/>
            <w:r w:rsidR="00325F9A" w:rsidRPr="00FD42B7">
              <w:rPr>
                <w:sz w:val="20"/>
                <w:szCs w:val="20"/>
                <w:lang w:eastAsia="ru-RU"/>
              </w:rPr>
              <w:t xml:space="preserve"> </w:t>
            </w:r>
            <w:proofErr w:type="spellStart"/>
            <w:r w:rsidR="00325F9A" w:rsidRPr="00FD42B7">
              <w:rPr>
                <w:sz w:val="20"/>
                <w:szCs w:val="20"/>
                <w:lang w:eastAsia="ru-RU"/>
              </w:rPr>
              <w:t>және</w:t>
            </w:r>
            <w:proofErr w:type="spellEnd"/>
            <w:r w:rsidR="00325F9A" w:rsidRPr="00FD42B7">
              <w:rPr>
                <w:sz w:val="20"/>
                <w:szCs w:val="20"/>
                <w:lang w:eastAsia="ru-RU"/>
              </w:rPr>
              <w:t xml:space="preserve"> </w:t>
            </w:r>
            <w:proofErr w:type="spellStart"/>
            <w:r w:rsidR="00325F9A" w:rsidRPr="00FD42B7">
              <w:rPr>
                <w:sz w:val="20"/>
                <w:szCs w:val="20"/>
                <w:lang w:eastAsia="ru-RU"/>
              </w:rPr>
              <w:t>таяз</w:t>
            </w:r>
            <w:proofErr w:type="spellEnd"/>
            <w:r w:rsidR="00325F9A" w:rsidRPr="00FD42B7">
              <w:rPr>
                <w:sz w:val="20"/>
                <w:szCs w:val="20"/>
                <w:lang w:eastAsia="ru-RU"/>
              </w:rPr>
              <w:t>.</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29900E6" w14:textId="091639B6" w:rsidR="00325F9A" w:rsidRPr="00FD42B7" w:rsidRDefault="008917AF" w:rsidP="00A24C7B">
            <w:pPr>
              <w:textAlignment w:val="baseline"/>
              <w:rPr>
                <w:sz w:val="20"/>
                <w:szCs w:val="20"/>
                <w:lang w:eastAsia="ru-RU"/>
              </w:rPr>
            </w:pPr>
            <w:r>
              <w:rPr>
                <w:sz w:val="20"/>
                <w:szCs w:val="20"/>
                <w:lang w:val="kk-KZ"/>
              </w:rPr>
              <w:t>Дағдарысқа қарсы мемлекеттік басқару</w:t>
            </w:r>
            <w:r w:rsidRPr="00FD42B7">
              <w:rPr>
                <w:sz w:val="20"/>
                <w:szCs w:val="20"/>
                <w:lang w:eastAsia="ru-RU"/>
              </w:rPr>
              <w:t xml:space="preserve"> </w:t>
            </w:r>
            <w:proofErr w:type="spellStart"/>
            <w:r w:rsidR="00325F9A" w:rsidRPr="00FD42B7">
              <w:rPr>
                <w:sz w:val="20"/>
                <w:szCs w:val="20"/>
                <w:lang w:eastAsia="ru-RU"/>
              </w:rPr>
              <w:t>практикалық</w:t>
            </w:r>
            <w:proofErr w:type="spellEnd"/>
            <w:r w:rsidR="00325F9A" w:rsidRPr="00FD42B7">
              <w:rPr>
                <w:sz w:val="20"/>
                <w:szCs w:val="20"/>
                <w:lang w:eastAsia="ru-RU"/>
              </w:rPr>
              <w:t xml:space="preserve"> </w:t>
            </w:r>
            <w:proofErr w:type="spellStart"/>
            <w:r w:rsidR="00325F9A" w:rsidRPr="00FD42B7">
              <w:rPr>
                <w:sz w:val="20"/>
                <w:szCs w:val="20"/>
                <w:lang w:eastAsia="ru-RU"/>
              </w:rPr>
              <w:t>кеңестер</w:t>
            </w:r>
            <w:proofErr w:type="spellEnd"/>
            <w:r w:rsidR="00325F9A" w:rsidRPr="00FD42B7">
              <w:rPr>
                <w:sz w:val="20"/>
                <w:szCs w:val="20"/>
                <w:lang w:eastAsia="ru-RU"/>
              </w:rPr>
              <w:t xml:space="preserve"> аз </w:t>
            </w:r>
            <w:proofErr w:type="spellStart"/>
            <w:r w:rsidR="00325F9A" w:rsidRPr="00FD42B7">
              <w:rPr>
                <w:sz w:val="20"/>
                <w:szCs w:val="20"/>
                <w:lang w:eastAsia="ru-RU"/>
              </w:rPr>
              <w:t>немесе</w:t>
            </w:r>
            <w:proofErr w:type="spellEnd"/>
            <w:r w:rsidR="00325F9A" w:rsidRPr="00FD42B7">
              <w:rPr>
                <w:sz w:val="20"/>
                <w:szCs w:val="20"/>
                <w:lang w:eastAsia="ru-RU"/>
              </w:rPr>
              <w:t xml:space="preserve"> </w:t>
            </w:r>
            <w:proofErr w:type="spellStart"/>
            <w:r w:rsidR="00325F9A" w:rsidRPr="00FD42B7">
              <w:rPr>
                <w:sz w:val="20"/>
                <w:szCs w:val="20"/>
                <w:lang w:eastAsia="ru-RU"/>
              </w:rPr>
              <w:t>жоқ</w:t>
            </w:r>
            <w:proofErr w:type="spellEnd"/>
            <w:r w:rsidR="00325F9A" w:rsidRPr="00FD42B7">
              <w:rPr>
                <w:sz w:val="20"/>
                <w:szCs w:val="20"/>
                <w:lang w:eastAsia="ru-RU"/>
              </w:rPr>
              <w:t xml:space="preserve"> </w:t>
            </w:r>
            <w:proofErr w:type="spellStart"/>
            <w:r w:rsidR="00325F9A" w:rsidRPr="00FD42B7">
              <w:rPr>
                <w:sz w:val="20"/>
                <w:szCs w:val="20"/>
                <w:lang w:eastAsia="ru-RU"/>
              </w:rPr>
              <w:t>немесе</w:t>
            </w:r>
            <w:proofErr w:type="spellEnd"/>
            <w:r w:rsidR="00325F9A" w:rsidRPr="00FD42B7">
              <w:rPr>
                <w:sz w:val="20"/>
                <w:szCs w:val="20"/>
                <w:lang w:eastAsia="ru-RU"/>
              </w:rPr>
              <w:t xml:space="preserve"> </w:t>
            </w:r>
            <w:proofErr w:type="spellStart"/>
            <w:r w:rsidR="00325F9A" w:rsidRPr="00FD42B7">
              <w:rPr>
                <w:sz w:val="20"/>
                <w:szCs w:val="20"/>
                <w:lang w:eastAsia="ru-RU"/>
              </w:rPr>
              <w:t>өте</w:t>
            </w:r>
            <w:proofErr w:type="spellEnd"/>
            <w:r w:rsidR="00325F9A" w:rsidRPr="00FD42B7">
              <w:rPr>
                <w:sz w:val="20"/>
                <w:szCs w:val="20"/>
                <w:lang w:eastAsia="ru-RU"/>
              </w:rPr>
              <w:t xml:space="preserve"> </w:t>
            </w:r>
            <w:proofErr w:type="spellStart"/>
            <w:r w:rsidR="00325F9A" w:rsidRPr="00FD42B7">
              <w:rPr>
                <w:sz w:val="20"/>
                <w:szCs w:val="20"/>
                <w:lang w:eastAsia="ru-RU"/>
              </w:rPr>
              <w:t>төмен</w:t>
            </w:r>
            <w:proofErr w:type="spellEnd"/>
            <w:r w:rsidR="00325F9A" w:rsidRPr="00FD42B7">
              <w:rPr>
                <w:sz w:val="20"/>
                <w:szCs w:val="20"/>
                <w:lang w:eastAsia="ru-RU"/>
              </w:rPr>
              <w:t xml:space="preserve"> </w:t>
            </w:r>
            <w:proofErr w:type="spellStart"/>
            <w:r w:rsidR="00325F9A" w:rsidRPr="00FD42B7">
              <w:rPr>
                <w:sz w:val="20"/>
                <w:szCs w:val="20"/>
                <w:lang w:eastAsia="ru-RU"/>
              </w:rPr>
              <w:t>сапалы</w:t>
            </w:r>
            <w:proofErr w:type="spellEnd"/>
            <w:r w:rsidR="00325F9A" w:rsidRPr="00FD42B7">
              <w:rPr>
                <w:sz w:val="20"/>
                <w:szCs w:val="20"/>
                <w:lang w:eastAsia="ru-RU"/>
              </w:rPr>
              <w:t xml:space="preserve"> </w:t>
            </w:r>
            <w:proofErr w:type="spellStart"/>
            <w:r w:rsidR="00325F9A" w:rsidRPr="00FD42B7">
              <w:rPr>
                <w:sz w:val="20"/>
                <w:szCs w:val="20"/>
                <w:lang w:eastAsia="ru-RU"/>
              </w:rPr>
              <w:t>кеңес</w:t>
            </w:r>
            <w:proofErr w:type="spellEnd"/>
            <w:r w:rsidR="00325F9A" w:rsidRPr="00FD42B7">
              <w:rPr>
                <w:sz w:val="20"/>
                <w:szCs w:val="20"/>
                <w:lang w:eastAsia="ru-RU"/>
              </w:rPr>
              <w:t>.</w:t>
            </w:r>
          </w:p>
        </w:tc>
      </w:tr>
    </w:tbl>
    <w:p w14:paraId="507C00F9" w14:textId="77777777" w:rsidR="00325F9A" w:rsidRPr="00FD42B7" w:rsidRDefault="00325F9A" w:rsidP="00325F9A">
      <w:pPr>
        <w:rPr>
          <w:color w:val="000000" w:themeColor="text1"/>
          <w:sz w:val="20"/>
          <w:szCs w:val="20"/>
          <w:lang w:val="kk-KZ"/>
        </w:rPr>
      </w:pPr>
    </w:p>
    <w:p w14:paraId="403E43D9" w14:textId="77777777" w:rsidR="00325F9A" w:rsidRPr="00FD42B7" w:rsidRDefault="00325F9A" w:rsidP="00325F9A">
      <w:pPr>
        <w:rPr>
          <w:color w:val="000000" w:themeColor="text1"/>
          <w:sz w:val="20"/>
          <w:szCs w:val="20"/>
          <w:lang w:val="kk-KZ"/>
        </w:rPr>
      </w:pPr>
    </w:p>
    <w:p w14:paraId="2FBDAB2F" w14:textId="77777777" w:rsidR="00325F9A" w:rsidRPr="00FD42B7" w:rsidRDefault="00325F9A" w:rsidP="00325F9A">
      <w:pPr>
        <w:tabs>
          <w:tab w:val="left" w:pos="1276"/>
        </w:tabs>
        <w:jc w:val="center"/>
        <w:rPr>
          <w:b/>
          <w:color w:val="000000" w:themeColor="text1"/>
          <w:sz w:val="20"/>
          <w:szCs w:val="20"/>
        </w:rPr>
      </w:pPr>
    </w:p>
    <w:p w14:paraId="1A5CEB44" w14:textId="77777777" w:rsidR="00325F9A" w:rsidRPr="00FD42B7" w:rsidRDefault="00325F9A" w:rsidP="00325F9A">
      <w:pPr>
        <w:rPr>
          <w:color w:val="000000" w:themeColor="text1"/>
          <w:sz w:val="20"/>
          <w:szCs w:val="20"/>
          <w:lang w:val="kk-KZ"/>
        </w:rPr>
      </w:pPr>
    </w:p>
    <w:p w14:paraId="5B02D9BC" w14:textId="77777777" w:rsidR="00DF3FB6" w:rsidRPr="00DF3FB6" w:rsidRDefault="00DF3FB6" w:rsidP="00DF3FB6">
      <w:pPr>
        <w:spacing w:after="160" w:line="259" w:lineRule="auto"/>
        <w:jc w:val="both"/>
        <w:rPr>
          <w:rFonts w:eastAsiaTheme="minorHAnsi"/>
          <w:b/>
          <w:sz w:val="20"/>
          <w:szCs w:val="20"/>
          <w:lang w:val="kk-KZ"/>
        </w:rPr>
      </w:pPr>
      <w:r w:rsidRPr="00DF3FB6">
        <w:rPr>
          <w:rFonts w:eastAsiaTheme="minorHAnsi"/>
          <w:b/>
          <w:sz w:val="20"/>
          <w:szCs w:val="20"/>
          <w:lang w:val="kk-KZ"/>
        </w:rPr>
        <w:t>Декан                       __________________________Бимендиева Л.А.</w:t>
      </w:r>
    </w:p>
    <w:p w14:paraId="1767D5AB" w14:textId="77777777" w:rsidR="00DF3FB6" w:rsidRPr="00DF3FB6" w:rsidRDefault="00DF3FB6" w:rsidP="00DF3FB6">
      <w:pPr>
        <w:spacing w:after="120"/>
        <w:jc w:val="both"/>
        <w:rPr>
          <w:rFonts w:eastAsiaTheme="minorHAnsi"/>
          <w:b/>
          <w:sz w:val="20"/>
          <w:szCs w:val="20"/>
          <w:lang w:val="kk-KZ"/>
        </w:rPr>
      </w:pPr>
      <w:r w:rsidRPr="00DF3FB6">
        <w:rPr>
          <w:rFonts w:eastAsiaTheme="minorHAnsi"/>
          <w:b/>
          <w:sz w:val="20"/>
          <w:szCs w:val="20"/>
          <w:lang w:val="kk-KZ"/>
        </w:rPr>
        <w:t>Кафедра меңгерушісі ______________________   Смағұлова Г.С.</w:t>
      </w:r>
    </w:p>
    <w:p w14:paraId="057CC8D5" w14:textId="77777777" w:rsidR="00DF3FB6" w:rsidRPr="00DF3FB6" w:rsidRDefault="00DF3FB6" w:rsidP="00DF3FB6">
      <w:pPr>
        <w:spacing w:after="120"/>
        <w:jc w:val="both"/>
        <w:rPr>
          <w:rFonts w:eastAsiaTheme="minorHAnsi"/>
          <w:b/>
          <w:sz w:val="20"/>
          <w:szCs w:val="20"/>
          <w:lang w:val="kk-KZ"/>
        </w:rPr>
      </w:pPr>
      <w:r w:rsidRPr="00DF3FB6">
        <w:rPr>
          <w:rFonts w:eastAsiaTheme="minorHAnsi"/>
          <w:b/>
          <w:sz w:val="20"/>
          <w:szCs w:val="20"/>
          <w:lang w:val="kk-KZ"/>
        </w:rPr>
        <w:t>Дәріскер ___________________________________Абралиев О.А.</w:t>
      </w:r>
    </w:p>
    <w:p w14:paraId="47517B90" w14:textId="77777777" w:rsidR="00325F9A" w:rsidRDefault="00325F9A"/>
    <w:p w14:paraId="7E1E996F" w14:textId="77777777" w:rsidR="00325F9A" w:rsidRDefault="00325F9A"/>
    <w:p w14:paraId="1BDB4B2C" w14:textId="77777777" w:rsidR="00325F9A" w:rsidRDefault="00325F9A"/>
    <w:p w14:paraId="0CB7F589" w14:textId="77777777" w:rsidR="00325F9A" w:rsidRDefault="00325F9A"/>
    <w:p w14:paraId="7FB62677" w14:textId="77777777" w:rsidR="00325F9A" w:rsidRDefault="00325F9A"/>
    <w:p w14:paraId="2134BFC4" w14:textId="77777777" w:rsidR="00325F9A" w:rsidRDefault="00325F9A"/>
    <w:p w14:paraId="3E966E37" w14:textId="77777777" w:rsidR="00325F9A" w:rsidRDefault="00325F9A"/>
    <w:p w14:paraId="5A7AACF9" w14:textId="77777777" w:rsidR="00325F9A" w:rsidRDefault="00325F9A"/>
    <w:p w14:paraId="6207D32C" w14:textId="77777777" w:rsidR="00325F9A" w:rsidRDefault="00325F9A"/>
    <w:p w14:paraId="00166685" w14:textId="77777777" w:rsidR="00325F9A" w:rsidRDefault="00325F9A"/>
    <w:p w14:paraId="7FD8F28F" w14:textId="77777777" w:rsidR="00325F9A" w:rsidRDefault="00325F9A"/>
    <w:p w14:paraId="2B397551" w14:textId="77777777" w:rsidR="00325F9A" w:rsidRDefault="00325F9A"/>
    <w:p w14:paraId="4B17D7D6" w14:textId="77777777" w:rsidR="00325F9A" w:rsidRDefault="00325F9A"/>
    <w:p w14:paraId="2027D884" w14:textId="77777777" w:rsidR="00325F9A" w:rsidRDefault="00325F9A"/>
    <w:p w14:paraId="1BC9BF2B" w14:textId="77777777" w:rsidR="00325F9A" w:rsidRDefault="00325F9A"/>
    <w:p w14:paraId="0DD2EE69" w14:textId="77777777" w:rsidR="00325F9A" w:rsidRDefault="00325F9A"/>
    <w:p w14:paraId="558A7C4F" w14:textId="77777777" w:rsidR="00325F9A" w:rsidRDefault="00325F9A"/>
    <w:p w14:paraId="0A2A38AB" w14:textId="77777777" w:rsidR="00325F9A" w:rsidRDefault="00325F9A"/>
    <w:p w14:paraId="1764184F" w14:textId="77777777" w:rsidR="00325F9A" w:rsidRDefault="00325F9A"/>
    <w:p w14:paraId="430D86EA" w14:textId="77777777" w:rsidR="00325F9A" w:rsidRDefault="00325F9A"/>
    <w:p w14:paraId="363EF316" w14:textId="77777777" w:rsidR="00325F9A" w:rsidRDefault="00325F9A"/>
    <w:p w14:paraId="349DEA91" w14:textId="77777777" w:rsidR="00325F9A" w:rsidRDefault="00325F9A"/>
    <w:p w14:paraId="1427DA79" w14:textId="77777777" w:rsidR="00325F9A" w:rsidRDefault="00325F9A"/>
    <w:sectPr w:rsidR="00325F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7B3748"/>
    <w:multiLevelType w:val="hybridMultilevel"/>
    <w:tmpl w:val="8E422256"/>
    <w:lvl w:ilvl="0" w:tplc="F40291BE">
      <w:start w:val="5"/>
      <w:numFmt w:val="decimal"/>
      <w:lvlText w:val="%1."/>
      <w:lvlJc w:val="left"/>
      <w:pPr>
        <w:ind w:left="765" w:hanging="360"/>
      </w:pPr>
      <w:rPr>
        <w:rFonts w:asciiTheme="minorHAnsi" w:hAnsiTheme="minorHAnsi" w:cstheme="minorBidi"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 w15:restartNumberingAfterBreak="0">
    <w:nsid w:val="19FE4E65"/>
    <w:multiLevelType w:val="hybridMultilevel"/>
    <w:tmpl w:val="1C321524"/>
    <w:lvl w:ilvl="0" w:tplc="EE8045E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15:restartNumberingAfterBreak="0">
    <w:nsid w:val="1B833155"/>
    <w:multiLevelType w:val="hybridMultilevel"/>
    <w:tmpl w:val="3DEE23C2"/>
    <w:lvl w:ilvl="0" w:tplc="04FE0070">
      <w:start w:val="6"/>
      <w:numFmt w:val="decimal"/>
      <w:lvlText w:val="%1."/>
      <w:lvlJc w:val="left"/>
      <w:pPr>
        <w:ind w:left="759" w:hanging="360"/>
      </w:pPr>
      <w:rPr>
        <w:rFonts w:eastAsiaTheme="minorHAnsi" w:cs="Times New Roman" w:hint="default"/>
        <w:color w:val="auto"/>
      </w:rPr>
    </w:lvl>
    <w:lvl w:ilvl="1" w:tplc="04190019" w:tentative="1">
      <w:start w:val="1"/>
      <w:numFmt w:val="lowerLetter"/>
      <w:lvlText w:val="%2."/>
      <w:lvlJc w:val="left"/>
      <w:pPr>
        <w:ind w:left="1479" w:hanging="360"/>
      </w:pPr>
    </w:lvl>
    <w:lvl w:ilvl="2" w:tplc="0419001B" w:tentative="1">
      <w:start w:val="1"/>
      <w:numFmt w:val="lowerRoman"/>
      <w:lvlText w:val="%3."/>
      <w:lvlJc w:val="right"/>
      <w:pPr>
        <w:ind w:left="2199" w:hanging="180"/>
      </w:pPr>
    </w:lvl>
    <w:lvl w:ilvl="3" w:tplc="0419000F" w:tentative="1">
      <w:start w:val="1"/>
      <w:numFmt w:val="decimal"/>
      <w:lvlText w:val="%4."/>
      <w:lvlJc w:val="left"/>
      <w:pPr>
        <w:ind w:left="2919" w:hanging="360"/>
      </w:pPr>
    </w:lvl>
    <w:lvl w:ilvl="4" w:tplc="04190019" w:tentative="1">
      <w:start w:val="1"/>
      <w:numFmt w:val="lowerLetter"/>
      <w:lvlText w:val="%5."/>
      <w:lvlJc w:val="left"/>
      <w:pPr>
        <w:ind w:left="3639" w:hanging="360"/>
      </w:pPr>
    </w:lvl>
    <w:lvl w:ilvl="5" w:tplc="0419001B" w:tentative="1">
      <w:start w:val="1"/>
      <w:numFmt w:val="lowerRoman"/>
      <w:lvlText w:val="%6."/>
      <w:lvlJc w:val="right"/>
      <w:pPr>
        <w:ind w:left="4359" w:hanging="180"/>
      </w:pPr>
    </w:lvl>
    <w:lvl w:ilvl="6" w:tplc="0419000F" w:tentative="1">
      <w:start w:val="1"/>
      <w:numFmt w:val="decimal"/>
      <w:lvlText w:val="%7."/>
      <w:lvlJc w:val="left"/>
      <w:pPr>
        <w:ind w:left="5079" w:hanging="360"/>
      </w:pPr>
    </w:lvl>
    <w:lvl w:ilvl="7" w:tplc="04190019" w:tentative="1">
      <w:start w:val="1"/>
      <w:numFmt w:val="lowerLetter"/>
      <w:lvlText w:val="%8."/>
      <w:lvlJc w:val="left"/>
      <w:pPr>
        <w:ind w:left="5799" w:hanging="360"/>
      </w:pPr>
    </w:lvl>
    <w:lvl w:ilvl="8" w:tplc="0419001B" w:tentative="1">
      <w:start w:val="1"/>
      <w:numFmt w:val="lowerRoman"/>
      <w:lvlText w:val="%9."/>
      <w:lvlJc w:val="right"/>
      <w:pPr>
        <w:ind w:left="6519" w:hanging="180"/>
      </w:pPr>
    </w:lvl>
  </w:abstractNum>
  <w:abstractNum w:abstractNumId="4" w15:restartNumberingAfterBreak="0">
    <w:nsid w:val="1DD370D8"/>
    <w:multiLevelType w:val="hybridMultilevel"/>
    <w:tmpl w:val="34DE6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BE58B7"/>
    <w:multiLevelType w:val="hybridMultilevel"/>
    <w:tmpl w:val="32DC6F20"/>
    <w:lvl w:ilvl="0" w:tplc="B3F8BE88">
      <w:start w:val="3"/>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6" w15:restartNumberingAfterBreak="0">
    <w:nsid w:val="272F7D08"/>
    <w:multiLevelType w:val="hybridMultilevel"/>
    <w:tmpl w:val="DCA07A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BF446AB"/>
    <w:multiLevelType w:val="hybridMultilevel"/>
    <w:tmpl w:val="6BCAADC6"/>
    <w:lvl w:ilvl="0" w:tplc="5038C2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EF02572"/>
    <w:multiLevelType w:val="hybridMultilevel"/>
    <w:tmpl w:val="5F20D42C"/>
    <w:lvl w:ilvl="0" w:tplc="533443A4">
      <w:start w:val="21"/>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9" w15:restartNumberingAfterBreak="0">
    <w:nsid w:val="560F5383"/>
    <w:multiLevelType w:val="hybridMultilevel"/>
    <w:tmpl w:val="AB300640"/>
    <w:lvl w:ilvl="0" w:tplc="4892730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D526B8"/>
    <w:multiLevelType w:val="hybridMultilevel"/>
    <w:tmpl w:val="6AC45DD4"/>
    <w:lvl w:ilvl="0" w:tplc="94A4DBDE">
      <w:start w:val="18"/>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1" w15:restartNumberingAfterBreak="0">
    <w:nsid w:val="71F76A40"/>
    <w:multiLevelType w:val="hybridMultilevel"/>
    <w:tmpl w:val="66F418F2"/>
    <w:lvl w:ilvl="0" w:tplc="53E026B4">
      <w:start w:val="14"/>
      <w:numFmt w:val="decimal"/>
      <w:lvlText w:val="%1."/>
      <w:lvlJc w:val="left"/>
      <w:pPr>
        <w:ind w:left="399" w:hanging="360"/>
      </w:pPr>
      <w:rPr>
        <w:rFonts w:eastAsia="Calibri" w:hint="default"/>
        <w:color w:val="000000" w:themeColor="text1"/>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12" w15:restartNumberingAfterBreak="0">
    <w:nsid w:val="7DEE6A4A"/>
    <w:multiLevelType w:val="hybridMultilevel"/>
    <w:tmpl w:val="16308DDC"/>
    <w:lvl w:ilvl="0" w:tplc="B97EBDB4">
      <w:start w:val="2"/>
      <w:numFmt w:val="decimal"/>
      <w:lvlText w:val="%1."/>
      <w:lvlJc w:val="left"/>
      <w:pPr>
        <w:ind w:left="765" w:hanging="360"/>
      </w:pPr>
      <w:rPr>
        <w:rFonts w:eastAsia="Calibri"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3" w15:restartNumberingAfterBreak="0">
    <w:nsid w:val="7F11792C"/>
    <w:multiLevelType w:val="hybridMultilevel"/>
    <w:tmpl w:val="D5908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59765433">
    <w:abstractNumId w:val="0"/>
  </w:num>
  <w:num w:numId="2" w16cid:durableId="1452822296">
    <w:abstractNumId w:val="2"/>
  </w:num>
  <w:num w:numId="3" w16cid:durableId="2056421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4503548">
    <w:abstractNumId w:val="9"/>
  </w:num>
  <w:num w:numId="5" w16cid:durableId="19778351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1895122">
    <w:abstractNumId w:val="7"/>
  </w:num>
  <w:num w:numId="7" w16cid:durableId="1885212897">
    <w:abstractNumId w:val="4"/>
  </w:num>
  <w:num w:numId="8" w16cid:durableId="1046493725">
    <w:abstractNumId w:val="8"/>
  </w:num>
  <w:num w:numId="9" w16cid:durableId="315844156">
    <w:abstractNumId w:val="5"/>
  </w:num>
  <w:num w:numId="10" w16cid:durableId="331226864">
    <w:abstractNumId w:val="3"/>
  </w:num>
  <w:num w:numId="11" w16cid:durableId="1478301872">
    <w:abstractNumId w:val="11"/>
  </w:num>
  <w:num w:numId="12" w16cid:durableId="785153128">
    <w:abstractNumId w:val="13"/>
  </w:num>
  <w:num w:numId="13" w16cid:durableId="1984265370">
    <w:abstractNumId w:val="1"/>
  </w:num>
  <w:num w:numId="14" w16cid:durableId="1284534891">
    <w:abstractNumId w:val="10"/>
  </w:num>
  <w:num w:numId="15" w16cid:durableId="19220603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790"/>
    <w:rsid w:val="000237A3"/>
    <w:rsid w:val="001632AF"/>
    <w:rsid w:val="00187FE9"/>
    <w:rsid w:val="001B0A8A"/>
    <w:rsid w:val="00220790"/>
    <w:rsid w:val="00310446"/>
    <w:rsid w:val="00325F9A"/>
    <w:rsid w:val="0038521D"/>
    <w:rsid w:val="003E6D87"/>
    <w:rsid w:val="00677DB6"/>
    <w:rsid w:val="006F70A7"/>
    <w:rsid w:val="00707A00"/>
    <w:rsid w:val="00714748"/>
    <w:rsid w:val="008917AF"/>
    <w:rsid w:val="00A23181"/>
    <w:rsid w:val="00A24C7B"/>
    <w:rsid w:val="00A43ECF"/>
    <w:rsid w:val="00A5298B"/>
    <w:rsid w:val="00DF3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76398"/>
  <w15:chartTrackingRefBased/>
  <w15:docId w15:val="{C449FDBE-E080-4704-B52B-D4586A68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25F9A"/>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table" w:styleId="ad">
    <w:name w:val="Table Grid"/>
    <w:basedOn w:val="a1"/>
    <w:uiPriority w:val="39"/>
    <w:rsid w:val="00325F9A"/>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rsid w:val="00325F9A"/>
    <w:rPr>
      <w:rFonts w:cs="Times New Roman"/>
      <w:color w:val="auto"/>
      <w:u w:val="none"/>
      <w:effect w:val="non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325F9A"/>
  </w:style>
  <w:style w:type="character" w:customStyle="1" w:styleId="normaltextrun">
    <w:name w:val="normaltextrun"/>
    <w:basedOn w:val="a0"/>
    <w:rsid w:val="00325F9A"/>
  </w:style>
  <w:style w:type="numbering" w:customStyle="1" w:styleId="11">
    <w:name w:val="Нет списка1"/>
    <w:next w:val="a2"/>
    <w:uiPriority w:val="99"/>
    <w:semiHidden/>
    <w:unhideWhenUsed/>
    <w:rsid w:val="00325F9A"/>
  </w:style>
  <w:style w:type="table" w:customStyle="1" w:styleId="12">
    <w:name w:val="Сетка таблицы1"/>
    <w:basedOn w:val="a1"/>
    <w:rsid w:val="00325F9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325F9A"/>
    <w:pPr>
      <w:spacing w:before="100" w:beforeAutospacing="1" w:after="100" w:afterAutospacing="1"/>
    </w:pPr>
    <w:rPr>
      <w:lang w:eastAsia="ru-RU"/>
    </w:rPr>
  </w:style>
  <w:style w:type="table" w:customStyle="1" w:styleId="TableNormal">
    <w:name w:val="Table Normal"/>
    <w:uiPriority w:val="2"/>
    <w:semiHidden/>
    <w:unhideWhenUsed/>
    <w:qFormat/>
    <w:rsid w:val="00325F9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paragraph">
    <w:name w:val="paragraph"/>
    <w:basedOn w:val="a"/>
    <w:rsid w:val="00325F9A"/>
    <w:pPr>
      <w:spacing w:before="100" w:beforeAutospacing="1" w:after="100" w:afterAutospacing="1"/>
    </w:pPr>
    <w:rPr>
      <w:lang w:eastAsia="ru-RU"/>
    </w:rPr>
  </w:style>
  <w:style w:type="character" w:customStyle="1" w:styleId="eop">
    <w:name w:val="eop"/>
    <w:basedOn w:val="a0"/>
    <w:rsid w:val="00325F9A"/>
  </w:style>
  <w:style w:type="character" w:styleId="af0">
    <w:name w:val="Unresolved Mention"/>
    <w:basedOn w:val="a0"/>
    <w:uiPriority w:val="99"/>
    <w:semiHidden/>
    <w:unhideWhenUsed/>
    <w:rsid w:val="00A5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s://urait.ru/bcode/510543" TargetMode="External"/><Relationship Id="rId3" Type="http://schemas.openxmlformats.org/officeDocument/2006/relationships/styles" Target="styles.xml"/><Relationship Id="rId7" Type="http://schemas.openxmlformats.org/officeDocument/2006/relationships/hyperlink" Target="https://urait.ru/bcode/51105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rait.ru/bcode/53762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76B72-F8D6-498C-A46B-9BD9D5310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2584</Words>
  <Characters>14729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2</cp:revision>
  <dcterms:created xsi:type="dcterms:W3CDTF">2024-05-21T02:01:00Z</dcterms:created>
  <dcterms:modified xsi:type="dcterms:W3CDTF">2024-09-05T15:34:00Z</dcterms:modified>
</cp:coreProperties>
</file>